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491B" w14:textId="77777777" w:rsidR="00DE2919" w:rsidRPr="001A5BE4" w:rsidRDefault="001A5BE4" w:rsidP="001A5BE4">
      <w:pPr>
        <w:spacing w:after="0" w:line="240" w:lineRule="auto"/>
        <w:jc w:val="right"/>
        <w:rPr>
          <w:rFonts w:ascii="Times New Roman" w:hAnsi="Times New Roman" w:cs="Times New Roman"/>
          <w:color w:val="000000" w:themeColor="text1"/>
          <w:sz w:val="28"/>
          <w:szCs w:val="28"/>
          <w:lang w:val="kk-KZ"/>
        </w:rPr>
      </w:pPr>
      <w:r w:rsidRPr="001A5BE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1A5BE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1A5BE4">
        <w:rPr>
          <w:rFonts w:ascii="Times New Roman" w:hAnsi="Times New Roman" w:cs="Times New Roman"/>
          <w:color w:val="000000" w:themeColor="text1"/>
          <w:sz w:val="28"/>
          <w:szCs w:val="28"/>
          <w:lang w:val="kk-KZ"/>
        </w:rPr>
        <w:t xml:space="preserve">  </w:t>
      </w:r>
      <w:r w:rsidR="0094056F" w:rsidRPr="001A5BE4">
        <w:rPr>
          <w:rFonts w:ascii="Times New Roman" w:hAnsi="Times New Roman" w:cs="Times New Roman"/>
          <w:color w:val="000000" w:themeColor="text1"/>
          <w:sz w:val="28"/>
          <w:szCs w:val="28"/>
          <w:lang w:val="kk-KZ"/>
        </w:rPr>
        <w:t xml:space="preserve">Қ.Абаханов атындағы  орта </w:t>
      </w:r>
      <w:r w:rsidR="00DE2919" w:rsidRPr="001A5BE4">
        <w:rPr>
          <w:rFonts w:ascii="Times New Roman" w:hAnsi="Times New Roman" w:cs="Times New Roman"/>
          <w:color w:val="000000" w:themeColor="text1"/>
          <w:sz w:val="28"/>
          <w:szCs w:val="28"/>
          <w:lang w:val="kk-KZ"/>
        </w:rPr>
        <w:t xml:space="preserve"> мектебі</w:t>
      </w:r>
      <w:r w:rsidR="002B370B" w:rsidRPr="001A5BE4">
        <w:rPr>
          <w:rFonts w:ascii="Times New Roman" w:hAnsi="Times New Roman" w:cs="Times New Roman"/>
          <w:color w:val="000000" w:themeColor="text1"/>
          <w:sz w:val="28"/>
          <w:szCs w:val="28"/>
          <w:lang w:val="kk-KZ"/>
        </w:rPr>
        <w:t xml:space="preserve">нің </w:t>
      </w:r>
      <w:r>
        <w:rPr>
          <w:rFonts w:ascii="Times New Roman" w:hAnsi="Times New Roman" w:cs="Times New Roman"/>
          <w:color w:val="000000" w:themeColor="text1"/>
          <w:sz w:val="28"/>
          <w:szCs w:val="28"/>
          <w:lang w:val="kk-KZ"/>
        </w:rPr>
        <w:t xml:space="preserve">                                    </w:t>
      </w:r>
      <w:r w:rsidR="008560A4">
        <w:rPr>
          <w:rFonts w:ascii="Times New Roman" w:hAnsi="Times New Roman" w:cs="Times New Roman"/>
          <w:color w:val="000000" w:themeColor="text1"/>
          <w:sz w:val="28"/>
          <w:szCs w:val="28"/>
          <w:lang w:val="kk-KZ"/>
        </w:rPr>
        <w:t xml:space="preserve">  </w:t>
      </w:r>
      <w:r w:rsidR="002B370B" w:rsidRPr="001A5BE4">
        <w:rPr>
          <w:rFonts w:ascii="Times New Roman" w:hAnsi="Times New Roman" w:cs="Times New Roman"/>
          <w:color w:val="000000" w:themeColor="text1"/>
          <w:sz w:val="28"/>
          <w:szCs w:val="28"/>
          <w:lang w:val="kk-KZ"/>
        </w:rPr>
        <w:t xml:space="preserve">педагог- </w:t>
      </w:r>
      <w:r>
        <w:rPr>
          <w:rFonts w:ascii="Times New Roman" w:hAnsi="Times New Roman" w:cs="Times New Roman"/>
          <w:color w:val="000000" w:themeColor="text1"/>
          <w:sz w:val="28"/>
          <w:szCs w:val="28"/>
          <w:lang w:val="kk-KZ"/>
        </w:rPr>
        <w:t xml:space="preserve">   </w:t>
      </w:r>
      <w:r w:rsidR="002B370B" w:rsidRPr="001A5BE4">
        <w:rPr>
          <w:rFonts w:ascii="Times New Roman" w:hAnsi="Times New Roman" w:cs="Times New Roman"/>
          <w:color w:val="000000" w:themeColor="text1"/>
          <w:sz w:val="28"/>
          <w:szCs w:val="28"/>
          <w:lang w:val="kk-KZ"/>
        </w:rPr>
        <w:t>психоло</w:t>
      </w:r>
      <w:r>
        <w:rPr>
          <w:rFonts w:ascii="Times New Roman" w:hAnsi="Times New Roman" w:cs="Times New Roman"/>
          <w:color w:val="000000" w:themeColor="text1"/>
          <w:sz w:val="28"/>
          <w:szCs w:val="28"/>
          <w:lang w:val="kk-KZ"/>
        </w:rPr>
        <w:t>гтарының атқарған жұмысы туралы</w:t>
      </w:r>
    </w:p>
    <w:p w14:paraId="5772889E" w14:textId="77777777" w:rsidR="002B370B" w:rsidRPr="001A5BE4" w:rsidRDefault="002B370B" w:rsidP="00A577CE">
      <w:pPr>
        <w:spacing w:after="0" w:line="240" w:lineRule="auto"/>
        <w:rPr>
          <w:rFonts w:ascii="Times New Roman" w:hAnsi="Times New Roman" w:cs="Times New Roman"/>
          <w:color w:val="000000" w:themeColor="text1"/>
          <w:sz w:val="28"/>
          <w:szCs w:val="28"/>
          <w:lang w:val="kk-KZ"/>
        </w:rPr>
      </w:pPr>
    </w:p>
    <w:p w14:paraId="5FF0003F" w14:textId="77777777" w:rsidR="002B370B" w:rsidRDefault="002B370B" w:rsidP="00A577CE">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Анықтама</w:t>
      </w:r>
    </w:p>
    <w:p w14:paraId="3DA26B5F" w14:textId="77777777" w:rsidR="00E86414" w:rsidRDefault="00E86414" w:rsidP="00A577CE">
      <w:pPr>
        <w:spacing w:after="0" w:line="240" w:lineRule="auto"/>
        <w:jc w:val="center"/>
        <w:rPr>
          <w:rFonts w:ascii="Times New Roman" w:hAnsi="Times New Roman" w:cs="Times New Roman"/>
          <w:b/>
          <w:color w:val="000000" w:themeColor="text1"/>
          <w:sz w:val="28"/>
          <w:szCs w:val="28"/>
          <w:lang w:val="en-US"/>
        </w:rPr>
      </w:pPr>
    </w:p>
    <w:p w14:paraId="6B2B2933" w14:textId="2CD0AE52" w:rsidR="00E86414" w:rsidRPr="00E86414" w:rsidRDefault="00E86414" w:rsidP="00E86414">
      <w:pPr>
        <w:spacing w:after="0" w:line="240" w:lineRule="auto"/>
        <w:ind w:firstLine="708"/>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Қ.Абаханов атындағы орта мектебінде мектеп директорының</w:t>
      </w:r>
      <w:r w:rsidRPr="00E86414">
        <w:rPr>
          <w:rFonts w:ascii="Times New Roman" w:hAnsi="Times New Roman" w:cs="Times New Roman"/>
          <w:bCs/>
          <w:color w:val="000000" w:themeColor="text1"/>
          <w:sz w:val="28"/>
          <w:szCs w:val="28"/>
          <w:lang w:val="en-US"/>
        </w:rPr>
        <w:t xml:space="preserve"> 2023</w:t>
      </w:r>
      <w:r>
        <w:rPr>
          <w:rFonts w:ascii="Times New Roman" w:hAnsi="Times New Roman" w:cs="Times New Roman"/>
          <w:bCs/>
          <w:color w:val="000000" w:themeColor="text1"/>
          <w:sz w:val="28"/>
          <w:szCs w:val="28"/>
          <w:lang w:val="kk-KZ"/>
        </w:rPr>
        <w:t xml:space="preserve"> жылғы </w:t>
      </w:r>
      <w:r w:rsidRPr="00E86414">
        <w:rPr>
          <w:rFonts w:ascii="Times New Roman" w:hAnsi="Times New Roman" w:cs="Times New Roman"/>
          <w:bCs/>
          <w:color w:val="000000" w:themeColor="text1"/>
          <w:sz w:val="28"/>
          <w:szCs w:val="28"/>
          <w:lang w:val="en-US"/>
        </w:rPr>
        <w:t>3</w:t>
      </w:r>
      <w:r>
        <w:rPr>
          <w:rFonts w:ascii="Times New Roman" w:hAnsi="Times New Roman" w:cs="Times New Roman"/>
          <w:bCs/>
          <w:color w:val="000000" w:themeColor="text1"/>
          <w:sz w:val="28"/>
          <w:szCs w:val="28"/>
          <w:lang w:val="kk-KZ"/>
        </w:rPr>
        <w:t xml:space="preserve"> наурызындағы </w:t>
      </w:r>
      <w:r w:rsidRPr="00E86414">
        <w:rPr>
          <w:rFonts w:ascii="Times New Roman" w:hAnsi="Times New Roman" w:cs="Times New Roman"/>
          <w:bCs/>
          <w:color w:val="000000" w:themeColor="text1"/>
          <w:sz w:val="28"/>
          <w:szCs w:val="28"/>
          <w:lang w:val="en-US"/>
        </w:rPr>
        <w:t>№30</w:t>
      </w:r>
      <w:r>
        <w:rPr>
          <w:rFonts w:ascii="Times New Roman" w:hAnsi="Times New Roman" w:cs="Times New Roman"/>
          <w:bCs/>
          <w:color w:val="000000" w:themeColor="text1"/>
          <w:sz w:val="28"/>
          <w:szCs w:val="28"/>
          <w:lang w:val="kk-KZ"/>
        </w:rPr>
        <w:t xml:space="preserve"> бұйрығы негізінде </w:t>
      </w:r>
      <w:r>
        <w:rPr>
          <w:rFonts w:ascii="Times New Roman" w:hAnsi="Times New Roman" w:cs="Times New Roman"/>
          <w:bCs/>
          <w:color w:val="000000" w:themeColor="text1"/>
          <w:sz w:val="28"/>
          <w:szCs w:val="28"/>
          <w:lang w:val="en-US"/>
        </w:rPr>
        <w:t>2022-2023</w:t>
      </w:r>
      <w:r>
        <w:rPr>
          <w:rFonts w:ascii="Times New Roman" w:hAnsi="Times New Roman" w:cs="Times New Roman"/>
          <w:bCs/>
          <w:color w:val="000000" w:themeColor="text1"/>
          <w:sz w:val="28"/>
          <w:szCs w:val="28"/>
          <w:lang w:val="kk-KZ"/>
        </w:rPr>
        <w:t xml:space="preserve"> оқу жылында психологиялық қызметтің ұйымдастырылуы бойынша </w:t>
      </w:r>
      <w:r>
        <w:rPr>
          <w:rFonts w:ascii="Times New Roman" w:hAnsi="Times New Roman" w:cs="Times New Roman"/>
          <w:bCs/>
          <w:color w:val="000000" w:themeColor="text1"/>
          <w:sz w:val="28"/>
          <w:szCs w:val="28"/>
          <w:lang w:val="en-US"/>
        </w:rPr>
        <w:t>10-14</w:t>
      </w:r>
      <w:r>
        <w:rPr>
          <w:rFonts w:ascii="Times New Roman" w:hAnsi="Times New Roman" w:cs="Times New Roman"/>
          <w:bCs/>
          <w:color w:val="000000" w:themeColor="text1"/>
          <w:sz w:val="28"/>
          <w:szCs w:val="28"/>
          <w:lang w:val="kk-KZ"/>
        </w:rPr>
        <w:t xml:space="preserve"> сәуір аралығында өзін</w:t>
      </w:r>
      <w:r w:rsidRPr="00E86414">
        <w:rPr>
          <w:rFonts w:ascii="Times New Roman" w:hAnsi="Times New Roman" w:cs="Times New Roman"/>
          <w:bCs/>
          <w:color w:val="000000" w:themeColor="text1"/>
          <w:sz w:val="28"/>
          <w:szCs w:val="28"/>
          <w:lang w:val="en-US"/>
        </w:rPr>
        <w:t>-</w:t>
      </w:r>
      <w:r>
        <w:rPr>
          <w:rFonts w:ascii="Times New Roman" w:hAnsi="Times New Roman" w:cs="Times New Roman"/>
          <w:bCs/>
          <w:color w:val="000000" w:themeColor="text1"/>
          <w:sz w:val="28"/>
          <w:szCs w:val="28"/>
          <w:lang w:val="kk-KZ"/>
        </w:rPr>
        <w:t>өзі аттестаттау жүргізілді.</w:t>
      </w:r>
    </w:p>
    <w:p w14:paraId="15464B7A" w14:textId="77777777" w:rsidR="001A5BE4" w:rsidRDefault="001A5BE4" w:rsidP="002B370B">
      <w:pPr>
        <w:spacing w:after="0" w:line="240" w:lineRule="auto"/>
        <w:rPr>
          <w:rFonts w:ascii="Times New Roman" w:hAnsi="Times New Roman" w:cs="Times New Roman"/>
          <w:color w:val="000000" w:themeColor="text1"/>
          <w:sz w:val="28"/>
          <w:szCs w:val="28"/>
          <w:lang w:val="kk-KZ"/>
        </w:rPr>
      </w:pPr>
    </w:p>
    <w:p w14:paraId="44CA51F3" w14:textId="77777777" w:rsidR="002B370B" w:rsidRDefault="001A5BE4" w:rsidP="001A5BE4">
      <w:pPr>
        <w:spacing w:after="0" w:line="240" w:lineRule="auto"/>
        <w:jc w:val="center"/>
        <w:rPr>
          <w:rFonts w:ascii="Times New Roman" w:hAnsi="Times New Roman" w:cs="Times New Roman"/>
          <w:b/>
          <w:color w:val="000000" w:themeColor="text1"/>
          <w:sz w:val="28"/>
          <w:szCs w:val="28"/>
          <w:lang w:val="kk-KZ"/>
        </w:rPr>
      </w:pPr>
      <w:r w:rsidRPr="001A5BE4">
        <w:rPr>
          <w:rFonts w:ascii="Times New Roman" w:hAnsi="Times New Roman" w:cs="Times New Roman"/>
          <w:b/>
          <w:color w:val="000000" w:themeColor="text1"/>
          <w:sz w:val="28"/>
          <w:szCs w:val="28"/>
          <w:lang w:val="kk-KZ"/>
        </w:rPr>
        <w:t>Мұғалім туралы мәлімет</w:t>
      </w:r>
    </w:p>
    <w:p w14:paraId="20B6ADD2" w14:textId="77777777" w:rsidR="001A5BE4" w:rsidRPr="001A5BE4" w:rsidRDefault="001A5BE4" w:rsidP="001A5BE4">
      <w:pPr>
        <w:spacing w:after="0" w:line="240" w:lineRule="auto"/>
        <w:jc w:val="center"/>
        <w:rPr>
          <w:rFonts w:ascii="Times New Roman" w:hAnsi="Times New Roman" w:cs="Times New Roman"/>
          <w:b/>
          <w:color w:val="000000" w:themeColor="text1"/>
          <w:sz w:val="28"/>
          <w:szCs w:val="28"/>
          <w:lang w:val="kk-KZ"/>
        </w:rPr>
      </w:pPr>
    </w:p>
    <w:tbl>
      <w:tblPr>
        <w:tblStyle w:val="a8"/>
        <w:tblW w:w="0" w:type="auto"/>
        <w:tblLook w:val="04A0" w:firstRow="1" w:lastRow="0" w:firstColumn="1" w:lastColumn="0" w:noHBand="0" w:noVBand="1"/>
      </w:tblPr>
      <w:tblGrid>
        <w:gridCol w:w="559"/>
        <w:gridCol w:w="1846"/>
        <w:gridCol w:w="1675"/>
        <w:gridCol w:w="1131"/>
        <w:gridCol w:w="1288"/>
        <w:gridCol w:w="1630"/>
        <w:gridCol w:w="1985"/>
      </w:tblGrid>
      <w:tr w:rsidR="002B370B" w14:paraId="2BD7F930" w14:textId="77777777" w:rsidTr="002B370B">
        <w:tc>
          <w:tcPr>
            <w:tcW w:w="559" w:type="dxa"/>
          </w:tcPr>
          <w:p w14:paraId="1B372343" w14:textId="77777777"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р/с</w:t>
            </w:r>
          </w:p>
        </w:tc>
        <w:tc>
          <w:tcPr>
            <w:tcW w:w="1846" w:type="dxa"/>
          </w:tcPr>
          <w:p w14:paraId="2D50903E"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Мұғалімнің аты-жөні</w:t>
            </w:r>
          </w:p>
        </w:tc>
        <w:tc>
          <w:tcPr>
            <w:tcW w:w="1675" w:type="dxa"/>
          </w:tcPr>
          <w:p w14:paraId="06BA5845" w14:textId="77777777" w:rsidR="002B370B" w:rsidRPr="001A5BE4" w:rsidRDefault="001A5BE4"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 xml:space="preserve"> </w:t>
            </w:r>
            <w:r w:rsidRPr="001A5BE4">
              <w:rPr>
                <w:rFonts w:ascii="Times New Roman" w:hAnsi="Times New Roman" w:cs="Times New Roman"/>
                <w:sz w:val="24"/>
                <w:szCs w:val="24"/>
                <w:lang w:val="kk-KZ"/>
              </w:rPr>
              <w:t>Бітірген оқу орны диплом бойынша мамандығы, диплом №</w:t>
            </w:r>
          </w:p>
        </w:tc>
        <w:tc>
          <w:tcPr>
            <w:tcW w:w="1131" w:type="dxa"/>
          </w:tcPr>
          <w:p w14:paraId="35D8F5F5"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Білімі</w:t>
            </w:r>
          </w:p>
        </w:tc>
        <w:tc>
          <w:tcPr>
            <w:tcW w:w="1205" w:type="dxa"/>
          </w:tcPr>
          <w:p w14:paraId="5F6075E5"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 xml:space="preserve">Санаты </w:t>
            </w:r>
          </w:p>
        </w:tc>
        <w:tc>
          <w:tcPr>
            <w:tcW w:w="1630" w:type="dxa"/>
          </w:tcPr>
          <w:p w14:paraId="1297AD62"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Еңбек өтілі</w:t>
            </w:r>
          </w:p>
        </w:tc>
        <w:tc>
          <w:tcPr>
            <w:tcW w:w="1985" w:type="dxa"/>
          </w:tcPr>
          <w:p w14:paraId="5FE33E40"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Лауазымдық қызметте</w:t>
            </w:r>
          </w:p>
        </w:tc>
      </w:tr>
      <w:tr w:rsidR="002B370B" w14:paraId="40132E78" w14:textId="77777777" w:rsidTr="002B370B">
        <w:tc>
          <w:tcPr>
            <w:tcW w:w="559" w:type="dxa"/>
          </w:tcPr>
          <w:p w14:paraId="177F7B69" w14:textId="77777777"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846" w:type="dxa"/>
          </w:tcPr>
          <w:p w14:paraId="10AE1DE0"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Қосымбаева Гулайм Ескендировна</w:t>
            </w:r>
          </w:p>
        </w:tc>
        <w:tc>
          <w:tcPr>
            <w:tcW w:w="1675" w:type="dxa"/>
          </w:tcPr>
          <w:p w14:paraId="02BCCCBB" w14:textId="77777777" w:rsidR="002B370B" w:rsidRDefault="001A5BE4"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245C97">
              <w:rPr>
                <w:rFonts w:ascii="Times New Roman" w:hAnsi="Times New Roman" w:cs="Times New Roman"/>
                <w:color w:val="000000" w:themeColor="text1"/>
                <w:sz w:val="24"/>
                <w:szCs w:val="24"/>
                <w:lang w:val="kk-KZ"/>
              </w:rPr>
              <w:t>Педагогика және психология</w:t>
            </w:r>
          </w:p>
          <w:p w14:paraId="2006D7CF" w14:textId="77777777" w:rsidR="00245C97" w:rsidRPr="00245C97" w:rsidRDefault="00245C97" w:rsidP="002B37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ЖБ-Б № 1106883</w:t>
            </w:r>
          </w:p>
        </w:tc>
        <w:tc>
          <w:tcPr>
            <w:tcW w:w="1131" w:type="dxa"/>
          </w:tcPr>
          <w:p w14:paraId="4191EAAE"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Жоғары</w:t>
            </w:r>
          </w:p>
        </w:tc>
        <w:tc>
          <w:tcPr>
            <w:tcW w:w="1205" w:type="dxa"/>
          </w:tcPr>
          <w:p w14:paraId="15E4F4D3" w14:textId="77777777"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Педагог-модератор</w:t>
            </w:r>
          </w:p>
        </w:tc>
        <w:tc>
          <w:tcPr>
            <w:tcW w:w="1630" w:type="dxa"/>
          </w:tcPr>
          <w:p w14:paraId="0B90ED71" w14:textId="762B9757" w:rsidR="002B370B" w:rsidRPr="00A577CE" w:rsidRDefault="00245C97" w:rsidP="002B370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kk-KZ"/>
              </w:rPr>
              <w:t>1</w:t>
            </w:r>
            <w:r w:rsidR="00013446">
              <w:rPr>
                <w:rFonts w:ascii="Times New Roman" w:hAnsi="Times New Roman" w:cs="Times New Roman"/>
                <w:color w:val="000000" w:themeColor="text1"/>
                <w:sz w:val="24"/>
                <w:szCs w:val="24"/>
                <w:lang w:val="kk-KZ"/>
              </w:rPr>
              <w:t>2</w:t>
            </w:r>
          </w:p>
        </w:tc>
        <w:tc>
          <w:tcPr>
            <w:tcW w:w="1985" w:type="dxa"/>
          </w:tcPr>
          <w:p w14:paraId="51F1B0A9" w14:textId="467B7814" w:rsidR="002B370B" w:rsidRPr="00013446" w:rsidRDefault="00013446" w:rsidP="002B370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p>
        </w:tc>
      </w:tr>
      <w:tr w:rsidR="002B370B" w14:paraId="2C0D3CA9" w14:textId="77777777" w:rsidTr="00A577CE">
        <w:trPr>
          <w:trHeight w:val="770"/>
        </w:trPr>
        <w:tc>
          <w:tcPr>
            <w:tcW w:w="559" w:type="dxa"/>
          </w:tcPr>
          <w:p w14:paraId="3AEA7AB9" w14:textId="77777777"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1846" w:type="dxa"/>
          </w:tcPr>
          <w:p w14:paraId="5072EFD6" w14:textId="77777777"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Кыстаубаева Алмагуль Ахметовна</w:t>
            </w:r>
          </w:p>
        </w:tc>
        <w:tc>
          <w:tcPr>
            <w:tcW w:w="1675" w:type="dxa"/>
          </w:tcPr>
          <w:p w14:paraId="6467BC68" w14:textId="77777777" w:rsidR="002B370B" w:rsidRPr="001A5BE4" w:rsidRDefault="001A5BE4"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245C97">
              <w:rPr>
                <w:rFonts w:ascii="Times New Roman" w:hAnsi="Times New Roman" w:cs="Times New Roman"/>
                <w:color w:val="000000" w:themeColor="text1"/>
                <w:sz w:val="24"/>
                <w:szCs w:val="24"/>
                <w:lang w:val="kk-KZ"/>
              </w:rPr>
              <w:t>Педагогика және психология ЖБ-Б № 0428710</w:t>
            </w:r>
          </w:p>
        </w:tc>
        <w:tc>
          <w:tcPr>
            <w:tcW w:w="1131" w:type="dxa"/>
          </w:tcPr>
          <w:p w14:paraId="7AB3CF8C" w14:textId="77777777"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Жоғары</w:t>
            </w:r>
          </w:p>
        </w:tc>
        <w:tc>
          <w:tcPr>
            <w:tcW w:w="1205" w:type="dxa"/>
          </w:tcPr>
          <w:p w14:paraId="5F2E3208" w14:textId="77777777"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Педагог-модератор</w:t>
            </w:r>
          </w:p>
        </w:tc>
        <w:tc>
          <w:tcPr>
            <w:tcW w:w="1630" w:type="dxa"/>
          </w:tcPr>
          <w:p w14:paraId="0A4246A2" w14:textId="1116833D" w:rsidR="002B370B" w:rsidRPr="00A577CE" w:rsidRDefault="009F7F92" w:rsidP="002B370B">
            <w:pPr>
              <w:rPr>
                <w:rFonts w:ascii="Times New Roman" w:hAnsi="Times New Roman" w:cs="Times New Roman"/>
                <w:color w:val="000000" w:themeColor="text1"/>
                <w:sz w:val="24"/>
                <w:szCs w:val="24"/>
                <w:lang w:val="en-US"/>
              </w:rPr>
            </w:pPr>
            <w:r w:rsidRPr="001A5BE4">
              <w:rPr>
                <w:rFonts w:ascii="Times New Roman" w:hAnsi="Times New Roman" w:cs="Times New Roman"/>
                <w:color w:val="000000" w:themeColor="text1"/>
                <w:sz w:val="24"/>
                <w:szCs w:val="24"/>
                <w:lang w:val="kk-KZ"/>
              </w:rPr>
              <w:t>1</w:t>
            </w:r>
            <w:r w:rsidR="00013446">
              <w:rPr>
                <w:rFonts w:ascii="Times New Roman" w:hAnsi="Times New Roman" w:cs="Times New Roman"/>
                <w:color w:val="000000" w:themeColor="text1"/>
                <w:sz w:val="24"/>
                <w:szCs w:val="24"/>
                <w:lang w:val="kk-KZ"/>
              </w:rPr>
              <w:t>2</w:t>
            </w:r>
          </w:p>
        </w:tc>
        <w:tc>
          <w:tcPr>
            <w:tcW w:w="1985" w:type="dxa"/>
          </w:tcPr>
          <w:p w14:paraId="2B9C73A5" w14:textId="4F85684C" w:rsidR="002B370B" w:rsidRPr="00A577CE" w:rsidRDefault="00013446" w:rsidP="002B370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bl>
    <w:p w14:paraId="12DCF052" w14:textId="77777777" w:rsidR="002B370B" w:rsidRPr="002B370B" w:rsidRDefault="002B370B" w:rsidP="0017511A">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p>
    <w:p w14:paraId="1C1C0AF9" w14:textId="77777777" w:rsidR="00E86414" w:rsidRDefault="00E86414" w:rsidP="00A17DA9">
      <w:pPr>
        <w:spacing w:after="0" w:line="240" w:lineRule="auto"/>
        <w:rPr>
          <w:rFonts w:ascii="Times New Roman" w:hAnsi="Times New Roman" w:cs="Times New Roman"/>
          <w:b/>
          <w:color w:val="000000" w:themeColor="text1"/>
          <w:sz w:val="28"/>
          <w:szCs w:val="28"/>
          <w:lang w:val="kk-KZ"/>
        </w:rPr>
      </w:pPr>
    </w:p>
    <w:p w14:paraId="40FC33DC" w14:textId="1AFDF7E7" w:rsidR="00A17DA9" w:rsidRPr="007969F7" w:rsidRDefault="00A17DA9" w:rsidP="00A17DA9">
      <w:pPr>
        <w:spacing w:after="0" w:line="240" w:lineRule="auto"/>
        <w:rPr>
          <w:rFonts w:ascii="Times New Roman" w:hAnsi="Times New Roman" w:cs="Times New Roman"/>
          <w:b/>
          <w:color w:val="000000" w:themeColor="text1"/>
          <w:sz w:val="28"/>
          <w:szCs w:val="28"/>
          <w:lang w:val="kk-KZ"/>
        </w:rPr>
      </w:pPr>
      <w:r w:rsidRPr="0017511A">
        <w:rPr>
          <w:rFonts w:ascii="Times New Roman" w:hAnsi="Times New Roman" w:cs="Times New Roman"/>
          <w:b/>
          <w:color w:val="000000" w:themeColor="text1"/>
          <w:sz w:val="28"/>
          <w:szCs w:val="28"/>
          <w:lang w:val="kk-KZ"/>
        </w:rPr>
        <w:t>Қ.Абаханов атындағы орта мектебінің педагог</w:t>
      </w:r>
      <w:r w:rsidR="007969F7" w:rsidRPr="007969F7">
        <w:rPr>
          <w:rFonts w:ascii="Times New Roman" w:hAnsi="Times New Roman" w:cs="Times New Roman"/>
          <w:b/>
          <w:color w:val="000000" w:themeColor="text1"/>
          <w:sz w:val="28"/>
          <w:szCs w:val="28"/>
        </w:rPr>
        <w:t xml:space="preserve"> </w:t>
      </w:r>
      <w:r w:rsidRPr="0017511A">
        <w:rPr>
          <w:rFonts w:ascii="Times New Roman" w:hAnsi="Times New Roman" w:cs="Times New Roman"/>
          <w:b/>
          <w:color w:val="000000" w:themeColor="text1"/>
          <w:sz w:val="28"/>
          <w:szCs w:val="28"/>
          <w:lang w:val="kk-KZ"/>
        </w:rPr>
        <w:t>психолог</w:t>
      </w:r>
      <w:r w:rsidR="007969F7">
        <w:rPr>
          <w:rFonts w:ascii="Times New Roman" w:hAnsi="Times New Roman" w:cs="Times New Roman"/>
          <w:b/>
          <w:color w:val="000000" w:themeColor="text1"/>
          <w:sz w:val="28"/>
          <w:szCs w:val="28"/>
          <w:lang w:val="kk-KZ"/>
        </w:rPr>
        <w:t>і</w:t>
      </w:r>
    </w:p>
    <w:p w14:paraId="236ECCBA" w14:textId="552CBA70" w:rsidR="00A17DA9" w:rsidRDefault="00A17DA9" w:rsidP="007969F7">
      <w:pPr>
        <w:spacing w:after="0" w:line="240" w:lineRule="auto"/>
        <w:rPr>
          <w:rFonts w:ascii="Times New Roman" w:hAnsi="Times New Roman" w:cs="Times New Roman"/>
          <w:b/>
          <w:color w:val="000000" w:themeColor="text1"/>
          <w:sz w:val="28"/>
          <w:szCs w:val="28"/>
          <w:lang w:val="en-US"/>
        </w:rPr>
      </w:pPr>
      <w:r w:rsidRPr="0017511A">
        <w:rPr>
          <w:rFonts w:ascii="Times New Roman" w:hAnsi="Times New Roman" w:cs="Times New Roman"/>
          <w:b/>
          <w:color w:val="000000" w:themeColor="text1"/>
          <w:sz w:val="28"/>
          <w:szCs w:val="28"/>
          <w:lang w:val="kk-KZ"/>
        </w:rPr>
        <w:t>Г.Қосымбаеваның жетістіктері:</w:t>
      </w:r>
    </w:p>
    <w:p w14:paraId="64737BA9" w14:textId="77777777" w:rsidR="007969F7" w:rsidRPr="007969F7" w:rsidRDefault="007969F7" w:rsidP="007969F7">
      <w:pPr>
        <w:spacing w:after="0" w:line="240" w:lineRule="auto"/>
        <w:rPr>
          <w:rFonts w:ascii="Times New Roman" w:hAnsi="Times New Roman" w:cs="Times New Roman"/>
          <w:b/>
          <w:color w:val="000000" w:themeColor="text1"/>
          <w:sz w:val="28"/>
          <w:szCs w:val="28"/>
          <w:lang w:val="en-US"/>
        </w:rPr>
      </w:pPr>
    </w:p>
    <w:p w14:paraId="6CB0C17A" w14:textId="1A835FC5" w:rsidR="00A17DA9" w:rsidRDefault="007969F7" w:rsidP="00A17DA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00A17DA9">
        <w:rPr>
          <w:rFonts w:ascii="Times New Roman" w:hAnsi="Times New Roman" w:cs="Times New Roman"/>
          <w:color w:val="000000" w:themeColor="text1"/>
          <w:sz w:val="28"/>
          <w:szCs w:val="28"/>
          <w:lang w:val="kk-KZ"/>
        </w:rPr>
        <w:t>.2022 жыл «Үздік жыл психологі». II орын.</w:t>
      </w:r>
    </w:p>
    <w:p w14:paraId="53FB5137" w14:textId="39BBBBFB" w:rsidR="00A17DA9" w:rsidRDefault="007969F7" w:rsidP="00A17DA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r w:rsidRPr="007969F7">
        <w:rPr>
          <w:rFonts w:ascii="Times New Roman" w:hAnsi="Times New Roman" w:cs="Times New Roman"/>
          <w:color w:val="000000" w:themeColor="text1"/>
          <w:sz w:val="28"/>
          <w:szCs w:val="28"/>
          <w:lang w:val="kk-KZ"/>
        </w:rPr>
        <w:t>.</w:t>
      </w:r>
      <w:r w:rsidR="00A17DA9">
        <w:rPr>
          <w:rFonts w:ascii="Times New Roman" w:hAnsi="Times New Roman" w:cs="Times New Roman"/>
          <w:color w:val="000000" w:themeColor="text1"/>
          <w:sz w:val="28"/>
          <w:szCs w:val="28"/>
          <w:lang w:val="kk-KZ"/>
        </w:rPr>
        <w:t>2022жыл «Ең үздік медиатор мектебі»  Горький Сымбат  І орын</w:t>
      </w:r>
    </w:p>
    <w:p w14:paraId="6B679A66" w14:textId="77777777" w:rsidR="00A17DA9" w:rsidRPr="00FF1182" w:rsidRDefault="00A17DA9" w:rsidP="00A17DA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«Жетекшісі» байқауы Қосымбаева Гулайм</w:t>
      </w:r>
    </w:p>
    <w:p w14:paraId="009B18B8" w14:textId="6D6D86B5" w:rsidR="00A17DA9" w:rsidRPr="007969F7" w:rsidRDefault="007969F7" w:rsidP="00A17DA9">
      <w:pPr>
        <w:spacing w:after="0" w:line="240" w:lineRule="auto"/>
        <w:rPr>
          <w:rFonts w:ascii="Times New Roman" w:hAnsi="Times New Roman" w:cs="Times New Roman"/>
          <w:bCs/>
          <w:color w:val="000000" w:themeColor="text1"/>
          <w:sz w:val="28"/>
          <w:szCs w:val="28"/>
          <w:lang w:val="kk-KZ"/>
        </w:rPr>
      </w:pPr>
      <w:r w:rsidRPr="007969F7">
        <w:rPr>
          <w:rFonts w:ascii="Times New Roman" w:hAnsi="Times New Roman" w:cs="Times New Roman"/>
          <w:color w:val="000000" w:themeColor="text1"/>
          <w:sz w:val="28"/>
          <w:szCs w:val="28"/>
          <w:lang w:val="kk-KZ"/>
        </w:rPr>
        <w:t>3</w:t>
      </w:r>
      <w:r w:rsidR="00A17DA9">
        <w:rPr>
          <w:rFonts w:ascii="Times New Roman" w:hAnsi="Times New Roman" w:cs="Times New Roman"/>
          <w:color w:val="000000" w:themeColor="text1"/>
          <w:sz w:val="28"/>
          <w:szCs w:val="28"/>
          <w:lang w:val="kk-KZ"/>
        </w:rPr>
        <w:t>.</w:t>
      </w:r>
      <w:r w:rsidR="00A17DA9" w:rsidRPr="0067320F">
        <w:rPr>
          <w:rFonts w:ascii="Times New Roman" w:hAnsi="Times New Roman" w:cs="Times New Roman"/>
          <w:b/>
          <w:color w:val="000000" w:themeColor="text1"/>
          <w:sz w:val="28"/>
          <w:szCs w:val="28"/>
          <w:lang w:val="kk-KZ"/>
        </w:rPr>
        <w:t xml:space="preserve"> </w:t>
      </w:r>
      <w:r w:rsidR="00A17DA9" w:rsidRPr="007969F7">
        <w:rPr>
          <w:rFonts w:ascii="Times New Roman" w:hAnsi="Times New Roman" w:cs="Times New Roman"/>
          <w:bCs/>
          <w:color w:val="000000" w:themeColor="text1"/>
          <w:sz w:val="28"/>
          <w:szCs w:val="28"/>
          <w:lang w:val="kk-KZ"/>
        </w:rPr>
        <w:t>2022 жыл  «Құрмет грамотасы» Қазақстандық салалық білім және ғылым қызметкерлерінің кәсіптік одағы индер аудандық комитеті</w:t>
      </w:r>
    </w:p>
    <w:p w14:paraId="5910006B" w14:textId="2168F6A8" w:rsidR="00A17DA9" w:rsidRDefault="007969F7" w:rsidP="00A17DA9">
      <w:pPr>
        <w:spacing w:after="0" w:line="240" w:lineRule="auto"/>
        <w:rPr>
          <w:rFonts w:ascii="Times New Roman" w:hAnsi="Times New Roman" w:cs="Times New Roman"/>
          <w:b/>
          <w:color w:val="000000" w:themeColor="text1"/>
          <w:sz w:val="28"/>
          <w:szCs w:val="28"/>
          <w:lang w:val="kk-KZ"/>
        </w:rPr>
      </w:pPr>
      <w:r w:rsidRPr="007969F7">
        <w:rPr>
          <w:rFonts w:ascii="Times New Roman" w:hAnsi="Times New Roman" w:cs="Times New Roman"/>
          <w:bCs/>
          <w:color w:val="000000" w:themeColor="text1"/>
          <w:sz w:val="28"/>
          <w:szCs w:val="28"/>
          <w:lang w:val="kk-KZ"/>
        </w:rPr>
        <w:t>4</w:t>
      </w:r>
      <w:r w:rsidR="00A17DA9" w:rsidRPr="007969F7">
        <w:rPr>
          <w:rFonts w:ascii="Times New Roman" w:hAnsi="Times New Roman" w:cs="Times New Roman"/>
          <w:bCs/>
          <w:color w:val="000000" w:themeColor="text1"/>
          <w:sz w:val="28"/>
          <w:szCs w:val="28"/>
          <w:lang w:val="kk-KZ"/>
        </w:rPr>
        <w:t>. 2023</w:t>
      </w:r>
      <w:r w:rsidR="00A17DA9">
        <w:rPr>
          <w:rFonts w:ascii="Times New Roman" w:hAnsi="Times New Roman" w:cs="Times New Roman"/>
          <w:b/>
          <w:color w:val="000000" w:themeColor="text1"/>
          <w:sz w:val="28"/>
          <w:szCs w:val="28"/>
          <w:lang w:val="kk-KZ"/>
        </w:rPr>
        <w:t xml:space="preserve"> </w:t>
      </w:r>
      <w:r w:rsidR="00A17DA9">
        <w:rPr>
          <w:rFonts w:ascii="Times New Roman" w:hAnsi="Times New Roman" w:cs="Times New Roman"/>
          <w:color w:val="000000" w:themeColor="text1"/>
          <w:sz w:val="28"/>
          <w:szCs w:val="28"/>
          <w:lang w:val="kk-KZ"/>
        </w:rPr>
        <w:t>жыл</w:t>
      </w:r>
      <w:r w:rsidRPr="007969F7">
        <w:rPr>
          <w:rFonts w:ascii="Times New Roman" w:hAnsi="Times New Roman" w:cs="Times New Roman"/>
          <w:color w:val="000000" w:themeColor="text1"/>
          <w:sz w:val="28"/>
          <w:szCs w:val="28"/>
          <w:lang w:val="kk-KZ"/>
        </w:rPr>
        <w:t xml:space="preserve">. </w:t>
      </w:r>
      <w:r w:rsidR="00A17DA9">
        <w:rPr>
          <w:rFonts w:ascii="Times New Roman" w:hAnsi="Times New Roman" w:cs="Times New Roman"/>
          <w:color w:val="000000" w:themeColor="text1"/>
          <w:sz w:val="28"/>
          <w:szCs w:val="28"/>
          <w:lang w:val="kk-KZ"/>
        </w:rPr>
        <w:t>Білім алуда ерекше кажеттілігі бар балаларға арналған  аудандық «Жұлдызай» байқауы. Меңдеш Абылай  ІІІ-орын</w:t>
      </w:r>
    </w:p>
    <w:p w14:paraId="55ECDDD7" w14:textId="77777777" w:rsidR="00A17DA9" w:rsidRPr="00FF1182" w:rsidRDefault="00A17DA9" w:rsidP="00A17DA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«Жетекшісі» байқауы Қосымбаева Гулайм</w:t>
      </w:r>
    </w:p>
    <w:p w14:paraId="7B0765A8" w14:textId="714AB06F" w:rsidR="00A17DA9" w:rsidRDefault="007969F7" w:rsidP="00A17DA9">
      <w:pPr>
        <w:spacing w:after="0" w:line="240" w:lineRule="auto"/>
        <w:rPr>
          <w:rFonts w:ascii="Times New Roman" w:hAnsi="Times New Roman" w:cs="Times New Roman"/>
          <w:color w:val="000000" w:themeColor="text1"/>
          <w:sz w:val="28"/>
          <w:szCs w:val="28"/>
          <w:lang w:val="kk-KZ"/>
        </w:rPr>
      </w:pPr>
      <w:r w:rsidRPr="007969F7">
        <w:rPr>
          <w:rFonts w:ascii="Times New Roman" w:hAnsi="Times New Roman" w:cs="Times New Roman"/>
          <w:color w:val="000000" w:themeColor="text1"/>
          <w:sz w:val="28"/>
          <w:szCs w:val="28"/>
          <w:lang w:val="kk-KZ"/>
        </w:rPr>
        <w:t>5</w:t>
      </w:r>
      <w:r w:rsidR="00A17DA9">
        <w:rPr>
          <w:rFonts w:ascii="Times New Roman" w:hAnsi="Times New Roman" w:cs="Times New Roman"/>
          <w:color w:val="000000" w:themeColor="text1"/>
          <w:sz w:val="28"/>
          <w:szCs w:val="28"/>
          <w:lang w:val="kk-KZ"/>
        </w:rPr>
        <w:t>. «Өмірдің қиын жағдайларына тап болған балалар мен олардың отбасыларына дағдарыстық көмек көрсету және алдын алу» семинар тренинг.Сертификат.</w:t>
      </w:r>
    </w:p>
    <w:p w14:paraId="532EE0D2" w14:textId="4873B07B" w:rsidR="007969F7" w:rsidRPr="007969F7" w:rsidRDefault="007969F7" w:rsidP="00A17DA9">
      <w:pPr>
        <w:spacing w:after="0" w:line="240" w:lineRule="auto"/>
        <w:rPr>
          <w:rFonts w:ascii="Times New Roman" w:hAnsi="Times New Roman" w:cs="Times New Roman"/>
          <w:color w:val="000000" w:themeColor="text1"/>
          <w:sz w:val="28"/>
          <w:szCs w:val="28"/>
          <w:lang w:val="kk-KZ"/>
        </w:rPr>
      </w:pPr>
      <w:r w:rsidRPr="007969F7">
        <w:rPr>
          <w:rFonts w:ascii="Times New Roman" w:hAnsi="Times New Roman" w:cs="Times New Roman"/>
          <w:color w:val="000000" w:themeColor="text1"/>
          <w:sz w:val="28"/>
          <w:szCs w:val="28"/>
          <w:lang w:val="kk-KZ"/>
        </w:rPr>
        <w:t>6</w:t>
      </w:r>
      <w:r w:rsidR="00A17DA9">
        <w:rPr>
          <w:rFonts w:ascii="Times New Roman" w:hAnsi="Times New Roman" w:cs="Times New Roman"/>
          <w:color w:val="000000" w:themeColor="text1"/>
          <w:sz w:val="28"/>
          <w:szCs w:val="28"/>
          <w:lang w:val="kk-KZ"/>
        </w:rPr>
        <w:t>. «Оқушылардың психикалық денсаулық сауаттылығын арттыру және профилактикалық суицидология» тақырыбы бойынша 72 сағат. Сертификат</w:t>
      </w:r>
    </w:p>
    <w:p w14:paraId="77C3E3B9" w14:textId="77777777" w:rsidR="007969F7" w:rsidRDefault="007969F7" w:rsidP="007969F7">
      <w:pPr>
        <w:spacing w:after="0" w:line="240" w:lineRule="auto"/>
        <w:rPr>
          <w:rFonts w:ascii="Times New Roman" w:hAnsi="Times New Roman" w:cs="Times New Roman"/>
          <w:b/>
          <w:color w:val="000000" w:themeColor="text1"/>
          <w:sz w:val="28"/>
          <w:szCs w:val="28"/>
          <w:lang w:val="en-US"/>
        </w:rPr>
      </w:pPr>
    </w:p>
    <w:p w14:paraId="2621FD41" w14:textId="77777777" w:rsidR="00E86414" w:rsidRDefault="00E86414" w:rsidP="007969F7">
      <w:pPr>
        <w:spacing w:after="0" w:line="240" w:lineRule="auto"/>
        <w:rPr>
          <w:rFonts w:ascii="Times New Roman" w:hAnsi="Times New Roman" w:cs="Times New Roman"/>
          <w:b/>
          <w:color w:val="000000" w:themeColor="text1"/>
          <w:sz w:val="28"/>
          <w:szCs w:val="28"/>
          <w:lang w:val="kk-KZ"/>
        </w:rPr>
      </w:pPr>
    </w:p>
    <w:p w14:paraId="026698DE" w14:textId="22DE6226" w:rsidR="00A17DA9" w:rsidRPr="00E86414" w:rsidRDefault="00A17DA9" w:rsidP="007969F7">
      <w:pPr>
        <w:spacing w:after="0" w:line="240" w:lineRule="auto"/>
        <w:rPr>
          <w:rFonts w:ascii="Times New Roman" w:hAnsi="Times New Roman" w:cs="Times New Roman"/>
          <w:b/>
          <w:color w:val="000000" w:themeColor="text1"/>
          <w:sz w:val="28"/>
          <w:szCs w:val="28"/>
          <w:lang w:val="kk-KZ"/>
        </w:rPr>
      </w:pPr>
      <w:r w:rsidRPr="0017511A">
        <w:rPr>
          <w:rFonts w:ascii="Times New Roman" w:hAnsi="Times New Roman" w:cs="Times New Roman"/>
          <w:b/>
          <w:color w:val="000000" w:themeColor="text1"/>
          <w:sz w:val="28"/>
          <w:szCs w:val="28"/>
          <w:lang w:val="kk-KZ"/>
        </w:rPr>
        <w:lastRenderedPageBreak/>
        <w:t>Қ.Абаханов атындағы орта мектебінің педагог-психолог</w:t>
      </w:r>
      <w:r w:rsidR="00563D7A">
        <w:rPr>
          <w:rFonts w:ascii="Times New Roman" w:hAnsi="Times New Roman" w:cs="Times New Roman"/>
          <w:b/>
          <w:color w:val="000000" w:themeColor="text1"/>
          <w:sz w:val="28"/>
          <w:szCs w:val="28"/>
          <w:lang w:val="kk-KZ"/>
        </w:rPr>
        <w:t>і</w:t>
      </w:r>
      <w:r w:rsidRPr="0017511A">
        <w:rPr>
          <w:rFonts w:ascii="Times New Roman" w:hAnsi="Times New Roman" w:cs="Times New Roman"/>
          <w:b/>
          <w:color w:val="000000" w:themeColor="text1"/>
          <w:sz w:val="28"/>
          <w:szCs w:val="28"/>
          <w:lang w:val="kk-KZ"/>
        </w:rPr>
        <w:t xml:space="preserve"> А.Кыстаубаеваның жетістіктері:</w:t>
      </w:r>
    </w:p>
    <w:p w14:paraId="08E19C8C" w14:textId="77777777" w:rsidR="007969F7" w:rsidRPr="00E86414" w:rsidRDefault="007969F7" w:rsidP="007969F7">
      <w:pPr>
        <w:spacing w:after="0" w:line="240" w:lineRule="auto"/>
        <w:rPr>
          <w:rFonts w:ascii="Times New Roman" w:hAnsi="Times New Roman" w:cs="Times New Roman"/>
          <w:b/>
          <w:color w:val="000000" w:themeColor="text1"/>
          <w:sz w:val="28"/>
          <w:szCs w:val="28"/>
          <w:lang w:val="kk-KZ"/>
        </w:rPr>
      </w:pPr>
    </w:p>
    <w:p w14:paraId="35033020" w14:textId="44A76B55" w:rsidR="00A17DA9" w:rsidRPr="007969F7" w:rsidRDefault="007969F7" w:rsidP="00A17DA9">
      <w:pPr>
        <w:pStyle w:val="a7"/>
        <w:jc w:val="both"/>
        <w:rPr>
          <w:bCs/>
          <w:sz w:val="28"/>
          <w:szCs w:val="28"/>
          <w:lang w:val="kk-KZ"/>
        </w:rPr>
      </w:pPr>
      <w:r w:rsidRPr="007969F7">
        <w:rPr>
          <w:sz w:val="28"/>
          <w:szCs w:val="28"/>
          <w:lang w:val="kk-KZ"/>
        </w:rPr>
        <w:t>1</w:t>
      </w:r>
      <w:r w:rsidR="00A17DA9">
        <w:rPr>
          <w:sz w:val="28"/>
          <w:szCs w:val="28"/>
          <w:lang w:val="kk-KZ"/>
        </w:rPr>
        <w:t>.</w:t>
      </w:r>
      <w:r w:rsidR="00A17DA9" w:rsidRPr="007969F7">
        <w:rPr>
          <w:bCs/>
          <w:sz w:val="28"/>
          <w:szCs w:val="28"/>
          <w:lang w:val="kk-KZ"/>
        </w:rPr>
        <w:t>2022жыл.Аудандық «Зерде» ғылыми жобалар байқауы  IIорын Нұржан Дильназ</w:t>
      </w:r>
    </w:p>
    <w:p w14:paraId="565A0D4C" w14:textId="17A55473" w:rsidR="00A17DA9" w:rsidRPr="007969F7" w:rsidRDefault="007969F7" w:rsidP="00A17DA9">
      <w:pPr>
        <w:pStyle w:val="a7"/>
        <w:jc w:val="both"/>
        <w:rPr>
          <w:bCs/>
          <w:sz w:val="28"/>
          <w:szCs w:val="28"/>
          <w:lang w:val="kk-KZ"/>
        </w:rPr>
      </w:pPr>
      <w:r w:rsidRPr="007969F7">
        <w:rPr>
          <w:bCs/>
          <w:sz w:val="28"/>
          <w:szCs w:val="28"/>
          <w:lang w:val="kk-KZ"/>
        </w:rPr>
        <w:t>2</w:t>
      </w:r>
      <w:r w:rsidR="00A17DA9" w:rsidRPr="007969F7">
        <w:rPr>
          <w:bCs/>
          <w:sz w:val="28"/>
          <w:szCs w:val="28"/>
          <w:lang w:val="kk-KZ"/>
        </w:rPr>
        <w:t>.2022жыл. Аудандық «Әлем қандай әдемі» шығармашылық байқау. Жанесенұлы Тұрсынбек I орын. Облыстық кезеңде «Алғыс хат»</w:t>
      </w:r>
    </w:p>
    <w:p w14:paraId="57BD0D00" w14:textId="255D7EA0" w:rsidR="00A17DA9" w:rsidRPr="007969F7" w:rsidRDefault="007969F7" w:rsidP="00A17DA9">
      <w:pPr>
        <w:pStyle w:val="a7"/>
        <w:jc w:val="both"/>
        <w:rPr>
          <w:bCs/>
          <w:color w:val="000000" w:themeColor="text1"/>
          <w:sz w:val="28"/>
          <w:szCs w:val="28"/>
          <w:lang w:val="kk-KZ"/>
        </w:rPr>
      </w:pPr>
      <w:r w:rsidRPr="007969F7">
        <w:rPr>
          <w:bCs/>
          <w:sz w:val="28"/>
          <w:szCs w:val="28"/>
          <w:lang w:val="en-US"/>
        </w:rPr>
        <w:t>3</w:t>
      </w:r>
      <w:r w:rsidR="00A17DA9" w:rsidRPr="007969F7">
        <w:rPr>
          <w:bCs/>
          <w:sz w:val="28"/>
          <w:szCs w:val="28"/>
          <w:lang w:val="kk-KZ"/>
        </w:rPr>
        <w:t>.2023 жыл.</w:t>
      </w:r>
      <w:r w:rsidR="00A17DA9" w:rsidRPr="007969F7">
        <w:rPr>
          <w:bCs/>
          <w:color w:val="000000" w:themeColor="text1"/>
          <w:sz w:val="28"/>
          <w:szCs w:val="28"/>
          <w:lang w:val="kk-KZ"/>
        </w:rPr>
        <w:t xml:space="preserve"> «Құрмет грамотасы» Қазақстандық салалық білім және ғылым қызметкерлерінің кәсіптік одағы Атырау облысы.</w:t>
      </w:r>
    </w:p>
    <w:p w14:paraId="0AA8A487" w14:textId="2333C75A" w:rsidR="00A17DA9" w:rsidRPr="007969F7" w:rsidRDefault="007969F7" w:rsidP="00A17DA9">
      <w:pPr>
        <w:pStyle w:val="a7"/>
        <w:jc w:val="both"/>
        <w:rPr>
          <w:bCs/>
          <w:color w:val="000000" w:themeColor="text1"/>
          <w:sz w:val="28"/>
          <w:szCs w:val="28"/>
          <w:lang w:val="kk-KZ"/>
        </w:rPr>
      </w:pPr>
      <w:r w:rsidRPr="007969F7">
        <w:rPr>
          <w:bCs/>
          <w:color w:val="000000" w:themeColor="text1"/>
          <w:sz w:val="28"/>
          <w:szCs w:val="28"/>
          <w:lang w:val="en-US"/>
        </w:rPr>
        <w:t>4</w:t>
      </w:r>
      <w:r w:rsidR="00A17DA9" w:rsidRPr="007969F7">
        <w:rPr>
          <w:bCs/>
          <w:color w:val="000000" w:themeColor="text1"/>
          <w:sz w:val="28"/>
          <w:szCs w:val="28"/>
          <w:lang w:val="kk-KZ"/>
        </w:rPr>
        <w:t>.2023 жыл. «Үздік жыл психологі» аудандық байқау. I орын</w:t>
      </w:r>
    </w:p>
    <w:p w14:paraId="02BC7543" w14:textId="4860201E" w:rsidR="00A17DA9" w:rsidRPr="007969F7" w:rsidRDefault="007969F7" w:rsidP="00A17DA9">
      <w:pPr>
        <w:pStyle w:val="a7"/>
        <w:jc w:val="both"/>
        <w:rPr>
          <w:bCs/>
          <w:sz w:val="28"/>
          <w:szCs w:val="28"/>
          <w:lang w:val="kk-KZ"/>
        </w:rPr>
      </w:pPr>
      <w:r w:rsidRPr="007969F7">
        <w:rPr>
          <w:bCs/>
          <w:color w:val="000000" w:themeColor="text1"/>
          <w:sz w:val="28"/>
          <w:szCs w:val="28"/>
          <w:lang w:val="en-US"/>
        </w:rPr>
        <w:t>5</w:t>
      </w:r>
      <w:r w:rsidR="00A17DA9" w:rsidRPr="007969F7">
        <w:rPr>
          <w:bCs/>
          <w:color w:val="000000" w:themeColor="text1"/>
          <w:sz w:val="28"/>
          <w:szCs w:val="28"/>
          <w:lang w:val="kk-KZ"/>
        </w:rPr>
        <w:t>.2023 жыл. «Үздік наркобект байқауы» аудандық.</w:t>
      </w:r>
      <w:r w:rsidR="00A17DA9" w:rsidRPr="007969F7">
        <w:rPr>
          <w:bCs/>
          <w:sz w:val="28"/>
          <w:szCs w:val="28"/>
          <w:lang w:val="kk-KZ"/>
        </w:rPr>
        <w:t xml:space="preserve"> III орын</w:t>
      </w:r>
    </w:p>
    <w:p w14:paraId="12EB30E2" w14:textId="1CE9A855" w:rsidR="00A17DA9" w:rsidRPr="007969F7" w:rsidRDefault="007969F7" w:rsidP="00A17DA9">
      <w:pPr>
        <w:pStyle w:val="a7"/>
        <w:jc w:val="both"/>
        <w:rPr>
          <w:bCs/>
          <w:sz w:val="28"/>
          <w:szCs w:val="28"/>
          <w:lang w:val="kk-KZ"/>
        </w:rPr>
      </w:pPr>
      <w:r w:rsidRPr="007969F7">
        <w:rPr>
          <w:bCs/>
          <w:sz w:val="28"/>
          <w:szCs w:val="28"/>
          <w:lang w:val="kk-KZ"/>
        </w:rPr>
        <w:t>6</w:t>
      </w:r>
      <w:r w:rsidR="00A17DA9" w:rsidRPr="007969F7">
        <w:rPr>
          <w:bCs/>
          <w:sz w:val="28"/>
          <w:szCs w:val="28"/>
          <w:lang w:val="kk-KZ"/>
        </w:rPr>
        <w:t>.2023жыл. «Педагогикалық идея» аудандық байқау. III орын</w:t>
      </w:r>
    </w:p>
    <w:p w14:paraId="63BF01A7" w14:textId="77849C17" w:rsidR="00A17DA9" w:rsidRPr="00280BB2" w:rsidRDefault="007969F7" w:rsidP="00A17DA9">
      <w:pPr>
        <w:pStyle w:val="a7"/>
        <w:jc w:val="both"/>
        <w:rPr>
          <w:sz w:val="28"/>
          <w:szCs w:val="28"/>
          <w:lang w:val="kk-KZ"/>
        </w:rPr>
      </w:pPr>
      <w:r w:rsidRPr="007969F7">
        <w:rPr>
          <w:sz w:val="28"/>
          <w:szCs w:val="28"/>
          <w:lang w:val="kk-KZ"/>
        </w:rPr>
        <w:t>7</w:t>
      </w:r>
      <w:r w:rsidR="00A17DA9">
        <w:rPr>
          <w:sz w:val="28"/>
          <w:szCs w:val="28"/>
          <w:lang w:val="kk-KZ"/>
        </w:rPr>
        <w:t>.</w:t>
      </w:r>
      <w:r w:rsidR="00A17DA9" w:rsidRPr="00C32C4B">
        <w:rPr>
          <w:bCs/>
          <w:sz w:val="28"/>
          <w:szCs w:val="28"/>
          <w:lang w:val="kk-KZ"/>
        </w:rPr>
        <w:t>2023жыл.</w:t>
      </w:r>
      <w:r w:rsidR="00A17DA9">
        <w:rPr>
          <w:b/>
          <w:sz w:val="28"/>
          <w:szCs w:val="28"/>
          <w:lang w:val="kk-KZ"/>
        </w:rPr>
        <w:t xml:space="preserve"> </w:t>
      </w:r>
      <w:r w:rsidR="00A17DA9">
        <w:rPr>
          <w:sz w:val="28"/>
          <w:szCs w:val="28"/>
          <w:lang w:val="kk-KZ"/>
        </w:rPr>
        <w:t xml:space="preserve">Атырау облысы білім беру басқарамасының </w:t>
      </w:r>
      <w:r w:rsidR="00A17DA9" w:rsidRPr="00280BB2">
        <w:rPr>
          <w:b/>
          <w:sz w:val="28"/>
          <w:szCs w:val="28"/>
          <w:lang w:val="kk-KZ"/>
        </w:rPr>
        <w:t>«</w:t>
      </w:r>
      <w:r w:rsidR="00A17DA9" w:rsidRPr="00C32C4B">
        <w:rPr>
          <w:bCs/>
          <w:sz w:val="28"/>
          <w:szCs w:val="28"/>
          <w:lang w:val="kk-KZ"/>
        </w:rPr>
        <w:t>Алғыс хат»</w:t>
      </w:r>
    </w:p>
    <w:p w14:paraId="31AF5350" w14:textId="77777777" w:rsidR="00A17DA9" w:rsidRDefault="00A17DA9" w:rsidP="00A17DA9">
      <w:pPr>
        <w:pStyle w:val="a7"/>
        <w:jc w:val="both"/>
        <w:rPr>
          <w:b/>
          <w:sz w:val="28"/>
          <w:szCs w:val="28"/>
          <w:lang w:val="kk-KZ"/>
        </w:rPr>
      </w:pPr>
    </w:p>
    <w:p w14:paraId="2E1BF044" w14:textId="46E2BFB5" w:rsidR="00A17DA9" w:rsidRDefault="00A17DA9" w:rsidP="00A17DA9">
      <w:pPr>
        <w:pStyle w:val="a7"/>
        <w:jc w:val="both"/>
        <w:rPr>
          <w:b/>
          <w:sz w:val="28"/>
          <w:szCs w:val="28"/>
          <w:lang w:val="kk-KZ"/>
        </w:rPr>
      </w:pPr>
      <w:r>
        <w:rPr>
          <w:b/>
          <w:sz w:val="28"/>
          <w:szCs w:val="28"/>
          <w:lang w:val="kk-KZ"/>
        </w:rPr>
        <w:t xml:space="preserve">  </w:t>
      </w:r>
      <w:r w:rsidRPr="004726FC">
        <w:rPr>
          <w:b/>
          <w:sz w:val="28"/>
          <w:szCs w:val="28"/>
          <w:lang w:val="kk-KZ"/>
        </w:rPr>
        <w:t>Біліктілігін арттыру туралы мәлімет</w:t>
      </w:r>
    </w:p>
    <w:p w14:paraId="5C39A435" w14:textId="489EADB5" w:rsidR="00A17DA9" w:rsidRPr="007969F7" w:rsidRDefault="00A17DA9" w:rsidP="007969F7">
      <w:pPr>
        <w:spacing w:after="0" w:line="240" w:lineRule="auto"/>
        <w:rPr>
          <w:rFonts w:ascii="Times New Roman" w:hAnsi="Times New Roman" w:cs="Times New Roman"/>
          <w:color w:val="000000" w:themeColor="text1"/>
          <w:sz w:val="28"/>
          <w:szCs w:val="28"/>
          <w:lang w:val="en-US"/>
        </w:rPr>
      </w:pPr>
    </w:p>
    <w:p w14:paraId="2A5D7799" w14:textId="77777777" w:rsidR="00A17DA9" w:rsidRPr="00563D7A" w:rsidRDefault="00A17DA9" w:rsidP="00A17DA9">
      <w:pPr>
        <w:pStyle w:val="a6"/>
        <w:numPr>
          <w:ilvl w:val="0"/>
          <w:numId w:val="33"/>
        </w:numPr>
        <w:spacing w:after="0" w:line="240" w:lineRule="auto"/>
        <w:rPr>
          <w:rFonts w:ascii="Times New Roman" w:hAnsi="Times New Roman" w:cs="Times New Roman"/>
          <w:bCs/>
          <w:color w:val="000000" w:themeColor="text1"/>
          <w:sz w:val="28"/>
          <w:szCs w:val="28"/>
          <w:lang w:val="kk-KZ"/>
        </w:rPr>
      </w:pPr>
      <w:r w:rsidRPr="00563D7A">
        <w:rPr>
          <w:rFonts w:ascii="Times New Roman" w:hAnsi="Times New Roman" w:cs="Times New Roman"/>
          <w:bCs/>
          <w:color w:val="000000" w:themeColor="text1"/>
          <w:sz w:val="28"/>
          <w:szCs w:val="28"/>
          <w:lang w:val="kk-KZ"/>
        </w:rPr>
        <w:t>2023 жыл. НИШ. «Оқушыларға психологиялық қолдау көрсету». Сертификат</w:t>
      </w:r>
    </w:p>
    <w:p w14:paraId="5EC1E319" w14:textId="77777777" w:rsidR="00A17DA9" w:rsidRPr="00563D7A" w:rsidRDefault="00A17DA9" w:rsidP="00A17DA9">
      <w:pPr>
        <w:pStyle w:val="a6"/>
        <w:numPr>
          <w:ilvl w:val="0"/>
          <w:numId w:val="33"/>
        </w:numPr>
        <w:spacing w:after="0" w:line="240" w:lineRule="auto"/>
        <w:rPr>
          <w:rFonts w:ascii="Times New Roman" w:hAnsi="Times New Roman" w:cs="Times New Roman"/>
          <w:bCs/>
          <w:color w:val="000000" w:themeColor="text1"/>
          <w:sz w:val="28"/>
          <w:szCs w:val="28"/>
          <w:lang w:val="kk-KZ"/>
        </w:rPr>
      </w:pPr>
      <w:r w:rsidRPr="00563D7A">
        <w:rPr>
          <w:rFonts w:ascii="Times New Roman" w:hAnsi="Times New Roman" w:cs="Times New Roman"/>
          <w:bCs/>
          <w:color w:val="000000" w:themeColor="text1"/>
          <w:sz w:val="28"/>
          <w:szCs w:val="28"/>
          <w:lang w:val="kk-KZ"/>
        </w:rPr>
        <w:t>2023 жыл. Өрлеу. «Орта білім беру жүйесінде түзету жұмыстарын жетілдіру бойынша арнайы педагогтың кәсіби құзыреттілігі дамыту». Сертификат</w:t>
      </w:r>
    </w:p>
    <w:p w14:paraId="4F3230F7" w14:textId="77777777" w:rsidR="00A17DA9" w:rsidRPr="00563D7A" w:rsidRDefault="00A17DA9" w:rsidP="00A17DA9">
      <w:pPr>
        <w:pStyle w:val="a6"/>
        <w:numPr>
          <w:ilvl w:val="0"/>
          <w:numId w:val="33"/>
        </w:numPr>
        <w:spacing w:after="0" w:line="240" w:lineRule="auto"/>
        <w:rPr>
          <w:rFonts w:ascii="Times New Roman" w:hAnsi="Times New Roman" w:cs="Times New Roman"/>
          <w:bCs/>
          <w:color w:val="000000" w:themeColor="text1"/>
          <w:sz w:val="28"/>
          <w:szCs w:val="28"/>
          <w:lang w:val="kk-KZ"/>
        </w:rPr>
      </w:pPr>
      <w:r w:rsidRPr="00563D7A">
        <w:rPr>
          <w:rFonts w:ascii="Times New Roman" w:hAnsi="Times New Roman" w:cs="Times New Roman"/>
          <w:bCs/>
          <w:color w:val="000000" w:themeColor="text1"/>
          <w:sz w:val="28"/>
          <w:szCs w:val="28"/>
          <w:lang w:val="kk-KZ"/>
        </w:rPr>
        <w:t>2023жыл. «Оқушылардың психикалық денсаулық сауаттылығын арттыру және профилактикалық суицидология» тақырыбы бойынша 72 сағат. Сертификат</w:t>
      </w:r>
    </w:p>
    <w:p w14:paraId="538D495F" w14:textId="77777777" w:rsidR="00A17DA9" w:rsidRPr="0017511A" w:rsidRDefault="00A17DA9" w:rsidP="00A17DA9">
      <w:pPr>
        <w:spacing w:after="0" w:line="240" w:lineRule="auto"/>
        <w:rPr>
          <w:rFonts w:ascii="Times New Roman" w:hAnsi="Times New Roman" w:cs="Times New Roman"/>
          <w:color w:val="000000" w:themeColor="text1"/>
          <w:sz w:val="28"/>
          <w:szCs w:val="28"/>
          <w:lang w:val="kk-KZ"/>
        </w:rPr>
      </w:pPr>
    </w:p>
    <w:p w14:paraId="22BC45F5" w14:textId="6B8600D7" w:rsidR="00563D7A" w:rsidRPr="00013446" w:rsidRDefault="00563D7A" w:rsidP="00013446">
      <w:pPr>
        <w:ind w:firstLine="36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kk-KZ"/>
        </w:rPr>
        <w:t>Психологиялық қызметтің жоспарын жасақтау барысында төмендегі құжаттар басшылыққа алынған:</w:t>
      </w:r>
      <w:r w:rsidRPr="00563D7A">
        <w:rPr>
          <w:rFonts w:ascii="Times New Roman" w:hAnsi="Times New Roman" w:cs="Times New Roman"/>
          <w:bCs/>
          <w:color w:val="000000" w:themeColor="text1"/>
          <w:sz w:val="28"/>
          <w:szCs w:val="28"/>
          <w:lang w:val="kk-KZ"/>
        </w:rPr>
        <w:t xml:space="preserve"> </w:t>
      </w:r>
      <w:r w:rsidR="00547055">
        <w:rPr>
          <w:rFonts w:ascii="Times New Roman" w:hAnsi="Times New Roman" w:cs="Times New Roman"/>
          <w:bCs/>
          <w:color w:val="000000" w:themeColor="text1"/>
          <w:sz w:val="28"/>
          <w:szCs w:val="28"/>
          <w:lang w:val="kk-KZ"/>
        </w:rPr>
        <w:t xml:space="preserve">                                                                                                                                                   </w:t>
      </w:r>
      <w:r w:rsidR="00013446" w:rsidRPr="00013446">
        <w:rPr>
          <w:rFonts w:ascii="Times New Roman" w:hAnsi="Times New Roman" w:cs="Times New Roman"/>
          <w:bCs/>
          <w:color w:val="000000" w:themeColor="text1"/>
          <w:sz w:val="28"/>
          <w:szCs w:val="28"/>
          <w:lang w:val="kk-KZ"/>
        </w:rPr>
        <w:t xml:space="preserve">              1. </w:t>
      </w:r>
      <w:r>
        <w:rPr>
          <w:rFonts w:ascii="Times New Roman" w:hAnsi="Times New Roman" w:cs="Times New Roman"/>
          <w:bCs/>
          <w:color w:val="000000" w:themeColor="text1"/>
          <w:sz w:val="28"/>
          <w:szCs w:val="28"/>
          <w:lang w:val="kk-KZ"/>
        </w:rPr>
        <w:t>Қазақстан Республикасы</w:t>
      </w:r>
      <w:r w:rsidR="00C32C4B">
        <w:rPr>
          <w:rFonts w:ascii="Times New Roman" w:hAnsi="Times New Roman" w:cs="Times New Roman"/>
          <w:bCs/>
          <w:color w:val="000000" w:themeColor="text1"/>
          <w:sz w:val="28"/>
          <w:szCs w:val="28"/>
          <w:lang w:val="kk-KZ"/>
        </w:rPr>
        <w:t xml:space="preserve"> Оқу</w:t>
      </w:r>
      <w:r w:rsidR="00C32C4B" w:rsidRPr="00C32C4B">
        <w:rPr>
          <w:rFonts w:ascii="Times New Roman" w:hAnsi="Times New Roman" w:cs="Times New Roman"/>
          <w:bCs/>
          <w:color w:val="000000" w:themeColor="text1"/>
          <w:sz w:val="28"/>
          <w:szCs w:val="28"/>
          <w:lang w:val="kk-KZ"/>
        </w:rPr>
        <w:t>-</w:t>
      </w:r>
      <w:r w:rsidR="00C32C4B">
        <w:rPr>
          <w:rFonts w:ascii="Times New Roman" w:hAnsi="Times New Roman" w:cs="Times New Roman"/>
          <w:bCs/>
          <w:color w:val="000000" w:themeColor="text1"/>
          <w:sz w:val="28"/>
          <w:szCs w:val="28"/>
          <w:lang w:val="kk-KZ"/>
        </w:rPr>
        <w:t xml:space="preserve">ағарту министрінің м.а </w:t>
      </w:r>
      <w:r w:rsidR="00C32C4B" w:rsidRPr="00C32C4B">
        <w:rPr>
          <w:rFonts w:ascii="Times New Roman" w:hAnsi="Times New Roman" w:cs="Times New Roman"/>
          <w:bCs/>
          <w:color w:val="000000" w:themeColor="text1"/>
          <w:sz w:val="28"/>
          <w:szCs w:val="28"/>
          <w:lang w:val="kk-KZ"/>
        </w:rPr>
        <w:t xml:space="preserve">2022 </w:t>
      </w:r>
      <w:r w:rsidR="00C32C4B">
        <w:rPr>
          <w:rFonts w:ascii="Times New Roman" w:hAnsi="Times New Roman" w:cs="Times New Roman"/>
          <w:bCs/>
          <w:color w:val="000000" w:themeColor="text1"/>
          <w:sz w:val="28"/>
          <w:szCs w:val="28"/>
          <w:lang w:val="kk-KZ"/>
        </w:rPr>
        <w:t xml:space="preserve">жылғы </w:t>
      </w:r>
      <w:r w:rsidR="00C32C4B" w:rsidRPr="00C32C4B">
        <w:rPr>
          <w:rFonts w:ascii="Times New Roman" w:hAnsi="Times New Roman" w:cs="Times New Roman"/>
          <w:bCs/>
          <w:color w:val="000000" w:themeColor="text1"/>
          <w:sz w:val="28"/>
          <w:szCs w:val="28"/>
          <w:lang w:val="kk-KZ"/>
        </w:rPr>
        <w:t>25</w:t>
      </w:r>
      <w:r w:rsidR="00C32C4B">
        <w:rPr>
          <w:rFonts w:ascii="Times New Roman" w:hAnsi="Times New Roman" w:cs="Times New Roman"/>
          <w:bCs/>
          <w:color w:val="000000" w:themeColor="text1"/>
          <w:sz w:val="28"/>
          <w:szCs w:val="28"/>
          <w:lang w:val="kk-KZ"/>
        </w:rPr>
        <w:t xml:space="preserve"> тамыздағы </w:t>
      </w:r>
      <w:r w:rsidR="00C32C4B" w:rsidRPr="00C32C4B">
        <w:rPr>
          <w:rFonts w:ascii="Times New Roman" w:hAnsi="Times New Roman" w:cs="Times New Roman"/>
          <w:bCs/>
          <w:color w:val="000000" w:themeColor="text1"/>
          <w:sz w:val="28"/>
          <w:szCs w:val="28"/>
          <w:lang w:val="kk-KZ"/>
        </w:rPr>
        <w:t xml:space="preserve">№377 </w:t>
      </w:r>
      <w:r w:rsidR="00C32C4B">
        <w:rPr>
          <w:rFonts w:ascii="Times New Roman" w:hAnsi="Times New Roman" w:cs="Times New Roman"/>
          <w:bCs/>
          <w:color w:val="000000" w:themeColor="text1"/>
          <w:sz w:val="28"/>
          <w:szCs w:val="28"/>
          <w:lang w:val="kk-KZ"/>
        </w:rPr>
        <w:t>бұйрығымен бекітілген «Орта білім беру ұйымдарындағы психологиялық қызметтің жұмыс істеу қағидаларын бекіту туралы»</w:t>
      </w:r>
    </w:p>
    <w:p w14:paraId="2AAC0612" w14:textId="77777777" w:rsidR="00547055" w:rsidRDefault="00547055" w:rsidP="007969F7">
      <w:pPr>
        <w:widowControl w:val="0"/>
        <w:spacing w:before="23"/>
        <w:ind w:right="476"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Қ.Абаханов атындағы орта мектебінде </w:t>
      </w:r>
      <w:r w:rsidR="00D1728F">
        <w:rPr>
          <w:rFonts w:ascii="Times New Roman" w:hAnsi="Times New Roman" w:cs="Times New Roman"/>
          <w:sz w:val="28"/>
          <w:szCs w:val="28"/>
          <w:lang w:val="kk-KZ"/>
        </w:rPr>
        <w:t>202</w:t>
      </w:r>
      <w:r w:rsidR="00BA3E76">
        <w:rPr>
          <w:rFonts w:ascii="Times New Roman" w:hAnsi="Times New Roman" w:cs="Times New Roman"/>
          <w:sz w:val="28"/>
          <w:szCs w:val="28"/>
          <w:lang w:val="kk-KZ"/>
        </w:rPr>
        <w:t>2</w:t>
      </w:r>
      <w:r w:rsidR="00D1728F">
        <w:rPr>
          <w:rFonts w:ascii="Times New Roman" w:hAnsi="Times New Roman" w:cs="Times New Roman"/>
          <w:sz w:val="28"/>
          <w:szCs w:val="28"/>
          <w:lang w:val="kk-KZ"/>
        </w:rPr>
        <w:t>-202</w:t>
      </w:r>
      <w:r w:rsidR="00BA3E76">
        <w:rPr>
          <w:rFonts w:ascii="Times New Roman" w:hAnsi="Times New Roman" w:cs="Times New Roman"/>
          <w:sz w:val="28"/>
          <w:szCs w:val="28"/>
          <w:lang w:val="kk-KZ"/>
        </w:rPr>
        <w:t>3</w:t>
      </w:r>
      <w:r w:rsidR="00D1728F">
        <w:rPr>
          <w:rFonts w:ascii="Times New Roman" w:hAnsi="Times New Roman" w:cs="Times New Roman"/>
          <w:sz w:val="28"/>
          <w:szCs w:val="28"/>
          <w:lang w:val="kk-KZ"/>
        </w:rPr>
        <w:t xml:space="preserve"> оқу жылына арналған жұмыс жоспары жасақталып,</w:t>
      </w:r>
      <w:r w:rsidR="0031516E">
        <w:rPr>
          <w:rFonts w:ascii="Times New Roman" w:hAnsi="Times New Roman" w:cs="Times New Roman"/>
          <w:sz w:val="28"/>
          <w:szCs w:val="28"/>
          <w:lang w:val="kk-KZ"/>
        </w:rPr>
        <w:t xml:space="preserve"> </w:t>
      </w:r>
      <w:r w:rsidR="00D1728F">
        <w:rPr>
          <w:rFonts w:ascii="Times New Roman" w:hAnsi="Times New Roman" w:cs="Times New Roman"/>
          <w:sz w:val="28"/>
          <w:szCs w:val="28"/>
          <w:lang w:val="kk-KZ"/>
        </w:rPr>
        <w:t>бекітілді.</w:t>
      </w:r>
      <w:r w:rsidR="00926267" w:rsidRPr="00926267">
        <w:rPr>
          <w:rFonts w:ascii="Times New Roman" w:eastAsia="Times New Roman" w:hAnsi="Times New Roman" w:cs="Times New Roman"/>
          <w:sz w:val="24"/>
          <w:szCs w:val="24"/>
          <w:lang w:val="kk-KZ"/>
        </w:rPr>
        <w:t xml:space="preserve"> </w:t>
      </w:r>
      <w:r w:rsidR="000F6FD3" w:rsidRPr="000F6FD3">
        <w:rPr>
          <w:rFonts w:ascii="Times New Roman" w:eastAsia="QJTKH+TimesNewRomanPSMT" w:hAnsi="Times New Roman" w:cs="Times New Roman"/>
          <w:color w:val="000000"/>
          <w:sz w:val="28"/>
          <w:szCs w:val="28"/>
          <w:lang w:val="kk-KZ"/>
        </w:rPr>
        <w:t>Біл</w:t>
      </w:r>
      <w:r w:rsidR="000F6FD3" w:rsidRPr="000F6FD3">
        <w:rPr>
          <w:rFonts w:ascii="Times New Roman" w:eastAsia="QJTKH+TimesNewRomanPSMT" w:hAnsi="Times New Roman" w:cs="Times New Roman"/>
          <w:color w:val="000000"/>
          <w:spacing w:val="1"/>
          <w:sz w:val="28"/>
          <w:szCs w:val="28"/>
          <w:lang w:val="kk-KZ"/>
        </w:rPr>
        <w:t>і</w:t>
      </w:r>
      <w:r w:rsidR="000F6FD3" w:rsidRPr="000F6FD3">
        <w:rPr>
          <w:rFonts w:ascii="Times New Roman" w:eastAsia="QJTKH+TimesNewRomanPSMT" w:hAnsi="Times New Roman" w:cs="Times New Roman"/>
          <w:color w:val="000000"/>
          <w:sz w:val="28"/>
          <w:szCs w:val="28"/>
          <w:lang w:val="kk-KZ"/>
        </w:rPr>
        <w:t>м</w:t>
      </w:r>
      <w:r w:rsidR="000F6FD3" w:rsidRPr="000F6FD3">
        <w:rPr>
          <w:rFonts w:ascii="Times New Roman" w:eastAsia="QJTKH+TimesNewRomanPSMT" w:hAnsi="Times New Roman" w:cs="Times New Roman"/>
          <w:color w:val="000000"/>
          <w:spacing w:val="-2"/>
          <w:sz w:val="28"/>
          <w:szCs w:val="28"/>
          <w:lang w:val="kk-KZ"/>
        </w:rPr>
        <w:t xml:space="preserve"> </w:t>
      </w:r>
      <w:r w:rsidR="000F6FD3" w:rsidRPr="000F6FD3">
        <w:rPr>
          <w:rFonts w:ascii="Times New Roman" w:eastAsia="QJTKH+TimesNewRomanPSMT" w:hAnsi="Times New Roman" w:cs="Times New Roman"/>
          <w:color w:val="000000"/>
          <w:sz w:val="28"/>
          <w:szCs w:val="28"/>
          <w:lang w:val="kk-KZ"/>
        </w:rPr>
        <w:t>беру</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 xml:space="preserve">ұйымдарында </w:t>
      </w:r>
      <w:r w:rsidR="000F6FD3" w:rsidRPr="000F6FD3">
        <w:rPr>
          <w:rFonts w:ascii="Times New Roman" w:eastAsia="QJTKH+TimesNewRomanPSMT" w:hAnsi="Times New Roman" w:cs="Times New Roman"/>
          <w:color w:val="000000"/>
          <w:spacing w:val="-1"/>
          <w:sz w:val="28"/>
          <w:szCs w:val="28"/>
          <w:lang w:val="kk-KZ"/>
        </w:rPr>
        <w:t>б</w:t>
      </w:r>
      <w:r w:rsidR="000F6FD3" w:rsidRPr="000F6FD3">
        <w:rPr>
          <w:rFonts w:ascii="Times New Roman" w:eastAsia="QJTKH+TimesNewRomanPSMT" w:hAnsi="Times New Roman" w:cs="Times New Roman"/>
          <w:color w:val="000000"/>
          <w:sz w:val="28"/>
          <w:szCs w:val="28"/>
          <w:lang w:val="kk-KZ"/>
        </w:rPr>
        <w:t>іл</w:t>
      </w:r>
      <w:r w:rsidR="000F6FD3" w:rsidRPr="000F6FD3">
        <w:rPr>
          <w:rFonts w:ascii="Times New Roman" w:eastAsia="QJTKH+TimesNewRomanPSMT" w:hAnsi="Times New Roman" w:cs="Times New Roman"/>
          <w:color w:val="000000"/>
          <w:spacing w:val="-1"/>
          <w:sz w:val="28"/>
          <w:szCs w:val="28"/>
          <w:lang w:val="kk-KZ"/>
        </w:rPr>
        <w:t>і</w:t>
      </w:r>
      <w:r w:rsidR="000F6FD3" w:rsidRPr="000F6FD3">
        <w:rPr>
          <w:rFonts w:ascii="Times New Roman" w:eastAsia="QJTKH+TimesNewRomanPSMT" w:hAnsi="Times New Roman" w:cs="Times New Roman"/>
          <w:color w:val="000000"/>
          <w:sz w:val="28"/>
          <w:szCs w:val="28"/>
          <w:lang w:val="kk-KZ"/>
        </w:rPr>
        <w:t>м алу</w:t>
      </w:r>
      <w:r w:rsidR="000F6FD3" w:rsidRPr="000F6FD3">
        <w:rPr>
          <w:rFonts w:ascii="Times New Roman" w:eastAsia="QJTKH+TimesNewRomanPSMT" w:hAnsi="Times New Roman" w:cs="Times New Roman"/>
          <w:color w:val="000000"/>
          <w:spacing w:val="-2"/>
          <w:sz w:val="28"/>
          <w:szCs w:val="28"/>
          <w:lang w:val="kk-KZ"/>
        </w:rPr>
        <w:t>ш</w:t>
      </w:r>
      <w:r w:rsidR="000F6FD3" w:rsidRPr="000F6FD3">
        <w:rPr>
          <w:rFonts w:ascii="Times New Roman" w:eastAsia="QJTKH+TimesNewRomanPSMT" w:hAnsi="Times New Roman" w:cs="Times New Roman"/>
          <w:color w:val="000000"/>
          <w:sz w:val="28"/>
          <w:szCs w:val="28"/>
          <w:lang w:val="kk-KZ"/>
        </w:rPr>
        <w:t>ылардың</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п</w:t>
      </w:r>
      <w:r w:rsidR="000F6FD3" w:rsidRPr="000F6FD3">
        <w:rPr>
          <w:rFonts w:ascii="Times New Roman" w:eastAsia="QJTKH+TimesNewRomanPSMT" w:hAnsi="Times New Roman" w:cs="Times New Roman"/>
          <w:color w:val="000000"/>
          <w:spacing w:val="-1"/>
          <w:sz w:val="28"/>
          <w:szCs w:val="28"/>
          <w:lang w:val="kk-KZ"/>
        </w:rPr>
        <w:t>с</w:t>
      </w:r>
      <w:r w:rsidR="000F6FD3" w:rsidRPr="000F6FD3">
        <w:rPr>
          <w:rFonts w:ascii="Times New Roman" w:eastAsia="QJTKH+TimesNewRomanPSMT" w:hAnsi="Times New Roman" w:cs="Times New Roman"/>
          <w:color w:val="000000"/>
          <w:sz w:val="28"/>
          <w:szCs w:val="28"/>
          <w:lang w:val="kk-KZ"/>
        </w:rPr>
        <w:t>ихол</w:t>
      </w:r>
      <w:r w:rsidR="000F6FD3" w:rsidRPr="000F6FD3">
        <w:rPr>
          <w:rFonts w:ascii="Times New Roman" w:eastAsia="QJTKH+TimesNewRomanPSMT" w:hAnsi="Times New Roman" w:cs="Times New Roman"/>
          <w:color w:val="000000"/>
          <w:spacing w:val="-1"/>
          <w:sz w:val="28"/>
          <w:szCs w:val="28"/>
          <w:lang w:val="kk-KZ"/>
        </w:rPr>
        <w:t>о</w:t>
      </w:r>
      <w:r w:rsidR="000F6FD3" w:rsidRPr="000F6FD3">
        <w:rPr>
          <w:rFonts w:ascii="Times New Roman" w:eastAsia="QJTKH+TimesNewRomanPSMT" w:hAnsi="Times New Roman" w:cs="Times New Roman"/>
          <w:color w:val="000000"/>
          <w:sz w:val="28"/>
          <w:szCs w:val="28"/>
          <w:lang w:val="kk-KZ"/>
        </w:rPr>
        <w:t>г</w:t>
      </w:r>
      <w:r w:rsidR="000F6FD3" w:rsidRPr="000F6FD3">
        <w:rPr>
          <w:rFonts w:ascii="Times New Roman" w:eastAsia="QJTKH+TimesNewRomanPSMT" w:hAnsi="Times New Roman" w:cs="Times New Roman"/>
          <w:color w:val="000000"/>
          <w:spacing w:val="1"/>
          <w:sz w:val="28"/>
          <w:szCs w:val="28"/>
          <w:lang w:val="kk-KZ"/>
        </w:rPr>
        <w:t>и</w:t>
      </w:r>
      <w:r w:rsidR="000F6FD3" w:rsidRPr="000F6FD3">
        <w:rPr>
          <w:rFonts w:ascii="Times New Roman" w:eastAsia="QJTKH+TimesNewRomanPSMT" w:hAnsi="Times New Roman" w:cs="Times New Roman"/>
          <w:color w:val="000000"/>
          <w:sz w:val="28"/>
          <w:szCs w:val="28"/>
          <w:lang w:val="kk-KZ"/>
        </w:rPr>
        <w:t>я</w:t>
      </w:r>
      <w:r w:rsidR="000F6FD3" w:rsidRPr="000F6FD3">
        <w:rPr>
          <w:rFonts w:ascii="Times New Roman" w:eastAsia="QJTKH+TimesNewRomanPSMT" w:hAnsi="Times New Roman" w:cs="Times New Roman"/>
          <w:color w:val="000000"/>
          <w:spacing w:val="-2"/>
          <w:sz w:val="28"/>
          <w:szCs w:val="28"/>
          <w:lang w:val="kk-KZ"/>
        </w:rPr>
        <w:t>л</w:t>
      </w:r>
      <w:r w:rsidR="000F6FD3" w:rsidRPr="000F6FD3">
        <w:rPr>
          <w:rFonts w:ascii="Times New Roman" w:eastAsia="QJTKH+TimesNewRomanPSMT" w:hAnsi="Times New Roman" w:cs="Times New Roman"/>
          <w:color w:val="000000"/>
          <w:spacing w:val="-1"/>
          <w:sz w:val="28"/>
          <w:szCs w:val="28"/>
          <w:lang w:val="kk-KZ"/>
        </w:rPr>
        <w:t>ы</w:t>
      </w:r>
      <w:r w:rsidR="000F6FD3" w:rsidRPr="000F6FD3">
        <w:rPr>
          <w:rFonts w:ascii="Times New Roman" w:eastAsia="QJTKH+TimesNewRomanPSMT" w:hAnsi="Times New Roman" w:cs="Times New Roman"/>
          <w:color w:val="000000"/>
          <w:sz w:val="28"/>
          <w:szCs w:val="28"/>
          <w:lang w:val="kk-KZ"/>
        </w:rPr>
        <w:t>қ денс</w:t>
      </w:r>
      <w:r w:rsidR="000F6FD3" w:rsidRPr="000F6FD3">
        <w:rPr>
          <w:rFonts w:ascii="Times New Roman" w:eastAsia="QJTKH+TimesNewRomanPSMT" w:hAnsi="Times New Roman" w:cs="Times New Roman"/>
          <w:color w:val="000000"/>
          <w:spacing w:val="-1"/>
          <w:sz w:val="28"/>
          <w:szCs w:val="28"/>
          <w:lang w:val="kk-KZ"/>
        </w:rPr>
        <w:t>а</w:t>
      </w:r>
      <w:r w:rsidR="000F6FD3" w:rsidRPr="000F6FD3">
        <w:rPr>
          <w:rFonts w:ascii="Times New Roman" w:eastAsia="QJTKH+TimesNewRomanPSMT" w:hAnsi="Times New Roman" w:cs="Times New Roman"/>
          <w:color w:val="000000"/>
          <w:sz w:val="28"/>
          <w:szCs w:val="28"/>
          <w:lang w:val="kk-KZ"/>
        </w:rPr>
        <w:t>улы</w:t>
      </w:r>
      <w:r w:rsidR="000F6FD3" w:rsidRPr="000F6FD3">
        <w:rPr>
          <w:rFonts w:ascii="Times New Roman" w:eastAsia="QJTKH+TimesNewRomanPSMT" w:hAnsi="Times New Roman" w:cs="Times New Roman"/>
          <w:color w:val="000000"/>
          <w:spacing w:val="-1"/>
          <w:sz w:val="28"/>
          <w:szCs w:val="28"/>
          <w:lang w:val="kk-KZ"/>
        </w:rPr>
        <w:t>ғ</w:t>
      </w:r>
      <w:r w:rsidR="000F6FD3" w:rsidRPr="000F6FD3">
        <w:rPr>
          <w:rFonts w:ascii="Times New Roman" w:eastAsia="QJTKH+TimesNewRomanPSMT" w:hAnsi="Times New Roman" w:cs="Times New Roman"/>
          <w:color w:val="000000"/>
          <w:sz w:val="28"/>
          <w:szCs w:val="28"/>
          <w:lang w:val="kk-KZ"/>
        </w:rPr>
        <w:t xml:space="preserve">ын </w:t>
      </w:r>
      <w:r w:rsidR="000F6FD3" w:rsidRPr="000F6FD3">
        <w:rPr>
          <w:rFonts w:ascii="Times New Roman" w:eastAsia="QJTKH+TimesNewRomanPSMT" w:hAnsi="Times New Roman" w:cs="Times New Roman"/>
          <w:color w:val="000000"/>
          <w:spacing w:val="-1"/>
          <w:sz w:val="28"/>
          <w:szCs w:val="28"/>
          <w:lang w:val="kk-KZ"/>
        </w:rPr>
        <w:t>с</w:t>
      </w:r>
      <w:r w:rsidR="000F6FD3" w:rsidRPr="000F6FD3">
        <w:rPr>
          <w:rFonts w:ascii="Times New Roman" w:eastAsia="QJTKH+TimesNewRomanPSMT" w:hAnsi="Times New Roman" w:cs="Times New Roman"/>
          <w:color w:val="000000"/>
          <w:sz w:val="28"/>
          <w:szCs w:val="28"/>
          <w:lang w:val="kk-KZ"/>
        </w:rPr>
        <w:t>ақ</w:t>
      </w:r>
      <w:r w:rsidR="000F6FD3" w:rsidRPr="000F6FD3">
        <w:rPr>
          <w:rFonts w:ascii="Times New Roman" w:eastAsia="QJTKH+TimesNewRomanPSMT" w:hAnsi="Times New Roman" w:cs="Times New Roman"/>
          <w:color w:val="000000"/>
          <w:spacing w:val="-2"/>
          <w:sz w:val="28"/>
          <w:szCs w:val="28"/>
          <w:lang w:val="kk-KZ"/>
        </w:rPr>
        <w:t>т</w:t>
      </w:r>
      <w:r w:rsidR="000F6FD3" w:rsidRPr="000F6FD3">
        <w:rPr>
          <w:rFonts w:ascii="Times New Roman" w:eastAsia="QJTKH+TimesNewRomanPSMT" w:hAnsi="Times New Roman" w:cs="Times New Roman"/>
          <w:color w:val="000000"/>
          <w:sz w:val="28"/>
          <w:szCs w:val="28"/>
          <w:lang w:val="kk-KZ"/>
        </w:rPr>
        <w:t>ау, қ</w:t>
      </w:r>
      <w:r w:rsidR="000F6FD3" w:rsidRPr="000F6FD3">
        <w:rPr>
          <w:rFonts w:ascii="Times New Roman" w:eastAsia="QJTKH+TimesNewRomanPSMT" w:hAnsi="Times New Roman" w:cs="Times New Roman"/>
          <w:color w:val="000000"/>
          <w:spacing w:val="1"/>
          <w:sz w:val="28"/>
          <w:szCs w:val="28"/>
          <w:lang w:val="kk-KZ"/>
        </w:rPr>
        <w:t>о</w:t>
      </w:r>
      <w:r w:rsidR="000F6FD3" w:rsidRPr="000F6FD3">
        <w:rPr>
          <w:rFonts w:ascii="Times New Roman" w:eastAsia="QJTKH+TimesNewRomanPSMT" w:hAnsi="Times New Roman" w:cs="Times New Roman"/>
          <w:color w:val="000000"/>
          <w:sz w:val="28"/>
          <w:szCs w:val="28"/>
          <w:lang w:val="kk-KZ"/>
        </w:rPr>
        <w:t>л</w:t>
      </w:r>
      <w:r w:rsidR="000F6FD3" w:rsidRPr="000F6FD3">
        <w:rPr>
          <w:rFonts w:ascii="Times New Roman" w:eastAsia="QJTKH+TimesNewRomanPSMT" w:hAnsi="Times New Roman" w:cs="Times New Roman"/>
          <w:color w:val="000000"/>
          <w:spacing w:val="-1"/>
          <w:sz w:val="28"/>
          <w:szCs w:val="28"/>
          <w:lang w:val="kk-KZ"/>
        </w:rPr>
        <w:t>а</w:t>
      </w:r>
      <w:r w:rsidR="000F6FD3" w:rsidRPr="000F6FD3">
        <w:rPr>
          <w:rFonts w:ascii="Times New Roman" w:eastAsia="QJTKH+TimesNewRomanPSMT" w:hAnsi="Times New Roman" w:cs="Times New Roman"/>
          <w:color w:val="000000"/>
          <w:sz w:val="28"/>
          <w:szCs w:val="28"/>
          <w:lang w:val="kk-KZ"/>
        </w:rPr>
        <w:t>йлы</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әл</w:t>
      </w:r>
      <w:r w:rsidR="000F6FD3" w:rsidRPr="000F6FD3">
        <w:rPr>
          <w:rFonts w:ascii="Times New Roman" w:eastAsia="QJTKH+TimesNewRomanPSMT" w:hAnsi="Times New Roman" w:cs="Times New Roman"/>
          <w:color w:val="000000"/>
          <w:spacing w:val="-2"/>
          <w:sz w:val="28"/>
          <w:szCs w:val="28"/>
          <w:lang w:val="kk-KZ"/>
        </w:rPr>
        <w:t>е</w:t>
      </w:r>
      <w:r w:rsidR="000F6FD3" w:rsidRPr="000F6FD3">
        <w:rPr>
          <w:rFonts w:ascii="Times New Roman" w:eastAsia="QJTKH+TimesNewRomanPSMT" w:hAnsi="Times New Roman" w:cs="Times New Roman"/>
          <w:color w:val="000000"/>
          <w:sz w:val="28"/>
          <w:szCs w:val="28"/>
          <w:lang w:val="kk-KZ"/>
        </w:rPr>
        <w:t>умет</w:t>
      </w:r>
      <w:r w:rsidR="000F6FD3" w:rsidRPr="000F6FD3">
        <w:rPr>
          <w:rFonts w:ascii="Times New Roman" w:eastAsia="QJTKH+TimesNewRomanPSMT" w:hAnsi="Times New Roman" w:cs="Times New Roman"/>
          <w:color w:val="000000"/>
          <w:spacing w:val="-2"/>
          <w:sz w:val="28"/>
          <w:szCs w:val="28"/>
          <w:lang w:val="kk-KZ"/>
        </w:rPr>
        <w:t>т</w:t>
      </w:r>
      <w:r w:rsidR="000F6FD3" w:rsidRPr="000F6FD3">
        <w:rPr>
          <w:rFonts w:ascii="Times New Roman" w:eastAsia="QJTKH+TimesNewRomanPSMT" w:hAnsi="Times New Roman" w:cs="Times New Roman"/>
          <w:color w:val="000000"/>
          <w:sz w:val="28"/>
          <w:szCs w:val="28"/>
          <w:lang w:val="kk-KZ"/>
        </w:rPr>
        <w:t>ік</w:t>
      </w:r>
      <w:r w:rsidR="000F6FD3" w:rsidRPr="000F6FD3">
        <w:rPr>
          <w:rFonts w:ascii="Times New Roman" w:eastAsia="Calibri" w:hAnsi="Times New Roman" w:cs="Times New Roman"/>
          <w:color w:val="000000"/>
          <w:w w:val="109"/>
          <w:sz w:val="28"/>
          <w:szCs w:val="28"/>
          <w:lang w:val="kk-KZ"/>
        </w:rPr>
        <w:t>-</w:t>
      </w:r>
      <w:r w:rsidR="000F6FD3" w:rsidRPr="000F6FD3">
        <w:rPr>
          <w:rFonts w:ascii="Times New Roman" w:eastAsia="QJTKH+TimesNewRomanPSMT" w:hAnsi="Times New Roman" w:cs="Times New Roman"/>
          <w:color w:val="000000"/>
          <w:sz w:val="28"/>
          <w:szCs w:val="28"/>
          <w:lang w:val="kk-KZ"/>
        </w:rPr>
        <w:t>психология</w:t>
      </w:r>
      <w:r w:rsidR="000F6FD3" w:rsidRPr="000F6FD3">
        <w:rPr>
          <w:rFonts w:ascii="Times New Roman" w:eastAsia="QJTKH+TimesNewRomanPSMT" w:hAnsi="Times New Roman" w:cs="Times New Roman"/>
          <w:color w:val="000000"/>
          <w:spacing w:val="-2"/>
          <w:sz w:val="28"/>
          <w:szCs w:val="28"/>
          <w:lang w:val="kk-KZ"/>
        </w:rPr>
        <w:t>л</w:t>
      </w:r>
      <w:r w:rsidR="000F6FD3" w:rsidRPr="000F6FD3">
        <w:rPr>
          <w:rFonts w:ascii="Times New Roman" w:eastAsia="QJTKH+TimesNewRomanPSMT" w:hAnsi="Times New Roman" w:cs="Times New Roman"/>
          <w:color w:val="000000"/>
          <w:sz w:val="28"/>
          <w:szCs w:val="28"/>
          <w:lang w:val="kk-KZ"/>
        </w:rPr>
        <w:t>ық</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жа</w:t>
      </w:r>
      <w:r w:rsidR="000F6FD3" w:rsidRPr="000F6FD3">
        <w:rPr>
          <w:rFonts w:ascii="Times New Roman" w:eastAsia="QJTKH+TimesNewRomanPSMT" w:hAnsi="Times New Roman" w:cs="Times New Roman"/>
          <w:color w:val="000000"/>
          <w:spacing w:val="-3"/>
          <w:sz w:val="28"/>
          <w:szCs w:val="28"/>
          <w:lang w:val="kk-KZ"/>
        </w:rPr>
        <w:t>ғ</w:t>
      </w:r>
      <w:r w:rsidR="000F6FD3" w:rsidRPr="000F6FD3">
        <w:rPr>
          <w:rFonts w:ascii="Times New Roman" w:eastAsia="QJTKH+TimesNewRomanPSMT" w:hAnsi="Times New Roman" w:cs="Times New Roman"/>
          <w:color w:val="000000"/>
          <w:sz w:val="28"/>
          <w:szCs w:val="28"/>
          <w:lang w:val="kk-KZ"/>
        </w:rPr>
        <w:t>дай</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жас</w:t>
      </w:r>
      <w:r w:rsidR="000F6FD3" w:rsidRPr="000F6FD3">
        <w:rPr>
          <w:rFonts w:ascii="Times New Roman" w:eastAsia="QJTKH+TimesNewRomanPSMT" w:hAnsi="Times New Roman" w:cs="Times New Roman"/>
          <w:color w:val="000000"/>
          <w:spacing w:val="-2"/>
          <w:sz w:val="28"/>
          <w:szCs w:val="28"/>
          <w:lang w:val="kk-KZ"/>
        </w:rPr>
        <w:t>а</w:t>
      </w:r>
      <w:r w:rsidR="000F6FD3" w:rsidRPr="000F6FD3">
        <w:rPr>
          <w:rFonts w:ascii="Times New Roman" w:eastAsia="QJTKH+TimesNewRomanPSMT" w:hAnsi="Times New Roman" w:cs="Times New Roman"/>
          <w:color w:val="000000"/>
          <w:sz w:val="28"/>
          <w:szCs w:val="28"/>
          <w:lang w:val="kk-KZ"/>
        </w:rPr>
        <w:t>у</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ж</w:t>
      </w:r>
      <w:r w:rsidR="000F6FD3" w:rsidRPr="000F6FD3">
        <w:rPr>
          <w:rFonts w:ascii="Times New Roman" w:eastAsia="QJTKH+TimesNewRomanPSMT" w:hAnsi="Times New Roman" w:cs="Times New Roman"/>
          <w:color w:val="000000"/>
          <w:spacing w:val="-2"/>
          <w:sz w:val="28"/>
          <w:szCs w:val="28"/>
          <w:lang w:val="kk-KZ"/>
        </w:rPr>
        <w:t>ә</w:t>
      </w:r>
      <w:r w:rsidR="000F6FD3" w:rsidRPr="000F6FD3">
        <w:rPr>
          <w:rFonts w:ascii="Times New Roman" w:eastAsia="QJTKH+TimesNewRomanPSMT" w:hAnsi="Times New Roman" w:cs="Times New Roman"/>
          <w:color w:val="000000"/>
          <w:sz w:val="28"/>
          <w:szCs w:val="28"/>
          <w:lang w:val="kk-KZ"/>
        </w:rPr>
        <w:t>не</w:t>
      </w:r>
      <w:r w:rsidR="000F6FD3" w:rsidRPr="000F6FD3">
        <w:rPr>
          <w:rFonts w:ascii="Times New Roman" w:eastAsia="QJTKH+TimesNewRomanPSMT" w:hAnsi="Times New Roman" w:cs="Times New Roman"/>
          <w:color w:val="000000"/>
          <w:spacing w:val="-2"/>
          <w:sz w:val="28"/>
          <w:szCs w:val="28"/>
          <w:lang w:val="kk-KZ"/>
        </w:rPr>
        <w:t xml:space="preserve"> </w:t>
      </w:r>
      <w:r w:rsidR="000F6FD3" w:rsidRPr="000F6FD3">
        <w:rPr>
          <w:rFonts w:ascii="Times New Roman" w:eastAsia="QJTKH+TimesNewRomanPSMT" w:hAnsi="Times New Roman" w:cs="Times New Roman"/>
          <w:color w:val="000000"/>
          <w:sz w:val="28"/>
          <w:szCs w:val="28"/>
          <w:lang w:val="kk-KZ"/>
        </w:rPr>
        <w:t>б</w:t>
      </w:r>
      <w:r w:rsidR="000F6FD3" w:rsidRPr="000F6FD3">
        <w:rPr>
          <w:rFonts w:ascii="Times New Roman" w:eastAsia="QJTKH+TimesNewRomanPSMT" w:hAnsi="Times New Roman" w:cs="Times New Roman"/>
          <w:color w:val="000000"/>
          <w:spacing w:val="1"/>
          <w:sz w:val="28"/>
          <w:szCs w:val="28"/>
          <w:lang w:val="kk-KZ"/>
        </w:rPr>
        <w:t>і</w:t>
      </w:r>
      <w:r w:rsidR="000F6FD3" w:rsidRPr="000F6FD3">
        <w:rPr>
          <w:rFonts w:ascii="Times New Roman" w:eastAsia="QJTKH+TimesNewRomanPSMT" w:hAnsi="Times New Roman" w:cs="Times New Roman"/>
          <w:color w:val="000000"/>
          <w:spacing w:val="-2"/>
          <w:sz w:val="28"/>
          <w:szCs w:val="28"/>
          <w:lang w:val="kk-KZ"/>
        </w:rPr>
        <w:t>л</w:t>
      </w:r>
      <w:r w:rsidR="000F6FD3" w:rsidRPr="000F6FD3">
        <w:rPr>
          <w:rFonts w:ascii="Times New Roman" w:eastAsia="QJTKH+TimesNewRomanPSMT" w:hAnsi="Times New Roman" w:cs="Times New Roman"/>
          <w:color w:val="000000"/>
          <w:spacing w:val="-1"/>
          <w:sz w:val="28"/>
          <w:szCs w:val="28"/>
          <w:lang w:val="kk-KZ"/>
        </w:rPr>
        <w:t>і</w:t>
      </w:r>
      <w:r w:rsidR="000F6FD3" w:rsidRPr="000F6FD3">
        <w:rPr>
          <w:rFonts w:ascii="Times New Roman" w:eastAsia="QJTKH+TimesNewRomanPSMT" w:hAnsi="Times New Roman" w:cs="Times New Roman"/>
          <w:color w:val="000000"/>
          <w:sz w:val="28"/>
          <w:szCs w:val="28"/>
          <w:lang w:val="kk-KZ"/>
        </w:rPr>
        <w:t>м беру</w:t>
      </w:r>
      <w:r w:rsidR="000F6FD3" w:rsidRPr="000F6FD3">
        <w:rPr>
          <w:rFonts w:ascii="Times New Roman" w:eastAsia="QJTKH+TimesNewRomanPSMT" w:hAnsi="Times New Roman" w:cs="Times New Roman"/>
          <w:color w:val="000000"/>
          <w:spacing w:val="3"/>
          <w:sz w:val="28"/>
          <w:szCs w:val="28"/>
          <w:lang w:val="kk-KZ"/>
        </w:rPr>
        <w:t xml:space="preserve"> </w:t>
      </w:r>
      <w:r w:rsidR="000F6FD3" w:rsidRPr="000F6FD3">
        <w:rPr>
          <w:rFonts w:ascii="Times New Roman" w:eastAsia="QJTKH+TimesNewRomanPSMT" w:hAnsi="Times New Roman" w:cs="Times New Roman"/>
          <w:color w:val="000000"/>
          <w:spacing w:val="1"/>
          <w:sz w:val="28"/>
          <w:szCs w:val="28"/>
          <w:lang w:val="kk-KZ"/>
        </w:rPr>
        <w:t>ү</w:t>
      </w:r>
      <w:r w:rsidR="000F6FD3" w:rsidRPr="000F6FD3">
        <w:rPr>
          <w:rFonts w:ascii="Times New Roman" w:eastAsia="QJTKH+TimesNewRomanPSMT" w:hAnsi="Times New Roman" w:cs="Times New Roman"/>
          <w:color w:val="000000"/>
          <w:sz w:val="28"/>
          <w:szCs w:val="28"/>
          <w:lang w:val="kk-KZ"/>
        </w:rPr>
        <w:t>де</w:t>
      </w:r>
      <w:r w:rsidR="000F6FD3" w:rsidRPr="000F6FD3">
        <w:rPr>
          <w:rFonts w:ascii="Times New Roman" w:eastAsia="QJTKH+TimesNewRomanPSMT" w:hAnsi="Times New Roman" w:cs="Times New Roman"/>
          <w:color w:val="000000"/>
          <w:spacing w:val="-1"/>
          <w:sz w:val="28"/>
          <w:szCs w:val="28"/>
          <w:lang w:val="kk-KZ"/>
        </w:rPr>
        <w:t>р</w:t>
      </w:r>
      <w:r w:rsidR="000F6FD3" w:rsidRPr="000F6FD3">
        <w:rPr>
          <w:rFonts w:ascii="Times New Roman" w:eastAsia="QJTKH+TimesNewRomanPSMT" w:hAnsi="Times New Roman" w:cs="Times New Roman"/>
          <w:color w:val="000000"/>
          <w:sz w:val="28"/>
          <w:szCs w:val="28"/>
          <w:lang w:val="kk-KZ"/>
        </w:rPr>
        <w:t>і</w:t>
      </w:r>
      <w:r w:rsidR="000F6FD3" w:rsidRPr="000F6FD3">
        <w:rPr>
          <w:rFonts w:ascii="Times New Roman" w:eastAsia="QJTKH+TimesNewRomanPSMT" w:hAnsi="Times New Roman" w:cs="Times New Roman"/>
          <w:color w:val="000000"/>
          <w:spacing w:val="-2"/>
          <w:sz w:val="28"/>
          <w:szCs w:val="28"/>
          <w:lang w:val="kk-KZ"/>
        </w:rPr>
        <w:t>с</w:t>
      </w:r>
      <w:r w:rsidR="000F6FD3" w:rsidRPr="000F6FD3">
        <w:rPr>
          <w:rFonts w:ascii="Times New Roman" w:eastAsia="QJTKH+TimesNewRomanPSMT" w:hAnsi="Times New Roman" w:cs="Times New Roman"/>
          <w:color w:val="000000"/>
          <w:sz w:val="28"/>
          <w:szCs w:val="28"/>
          <w:lang w:val="kk-KZ"/>
        </w:rPr>
        <w:t>іне қат</w:t>
      </w:r>
      <w:r w:rsidR="000F6FD3" w:rsidRPr="000F6FD3">
        <w:rPr>
          <w:rFonts w:ascii="Times New Roman" w:eastAsia="QJTKH+TimesNewRomanPSMT" w:hAnsi="Times New Roman" w:cs="Times New Roman"/>
          <w:color w:val="000000"/>
          <w:spacing w:val="1"/>
          <w:sz w:val="28"/>
          <w:szCs w:val="28"/>
          <w:lang w:val="kk-KZ"/>
        </w:rPr>
        <w:t>ы</w:t>
      </w:r>
      <w:r w:rsidR="000F6FD3" w:rsidRPr="000F6FD3">
        <w:rPr>
          <w:rFonts w:ascii="Times New Roman" w:eastAsia="QJTKH+TimesNewRomanPSMT" w:hAnsi="Times New Roman" w:cs="Times New Roman"/>
          <w:color w:val="000000"/>
          <w:spacing w:val="-1"/>
          <w:sz w:val="28"/>
          <w:szCs w:val="28"/>
          <w:lang w:val="kk-KZ"/>
        </w:rPr>
        <w:t>с</w:t>
      </w:r>
      <w:r w:rsidR="000F6FD3" w:rsidRPr="000F6FD3">
        <w:rPr>
          <w:rFonts w:ascii="Times New Roman" w:eastAsia="QJTKH+TimesNewRomanPSMT" w:hAnsi="Times New Roman" w:cs="Times New Roman"/>
          <w:color w:val="000000"/>
          <w:sz w:val="28"/>
          <w:szCs w:val="28"/>
          <w:lang w:val="kk-KZ"/>
        </w:rPr>
        <w:t>у</w:t>
      </w:r>
      <w:r w:rsidR="000F6FD3" w:rsidRPr="000F6FD3">
        <w:rPr>
          <w:rFonts w:ascii="Times New Roman" w:eastAsia="QJTKH+TimesNewRomanPSMT" w:hAnsi="Times New Roman" w:cs="Times New Roman"/>
          <w:color w:val="000000"/>
          <w:spacing w:val="-2"/>
          <w:sz w:val="28"/>
          <w:szCs w:val="28"/>
          <w:lang w:val="kk-KZ"/>
        </w:rPr>
        <w:t>ш</w:t>
      </w:r>
      <w:r w:rsidR="000F6FD3" w:rsidRPr="000F6FD3">
        <w:rPr>
          <w:rFonts w:ascii="Times New Roman" w:eastAsia="QJTKH+TimesNewRomanPSMT" w:hAnsi="Times New Roman" w:cs="Times New Roman"/>
          <w:color w:val="000000"/>
          <w:sz w:val="28"/>
          <w:szCs w:val="28"/>
          <w:lang w:val="kk-KZ"/>
        </w:rPr>
        <w:t>ыларға пс</w:t>
      </w:r>
      <w:r w:rsidR="000F6FD3" w:rsidRPr="000F6FD3">
        <w:rPr>
          <w:rFonts w:ascii="Times New Roman" w:eastAsia="QJTKH+TimesNewRomanPSMT" w:hAnsi="Times New Roman" w:cs="Times New Roman"/>
          <w:color w:val="000000"/>
          <w:spacing w:val="-2"/>
          <w:sz w:val="28"/>
          <w:szCs w:val="28"/>
          <w:lang w:val="kk-KZ"/>
        </w:rPr>
        <w:t>и</w:t>
      </w:r>
      <w:r w:rsidR="000F6FD3" w:rsidRPr="000F6FD3">
        <w:rPr>
          <w:rFonts w:ascii="Times New Roman" w:eastAsia="QJTKH+TimesNewRomanPSMT" w:hAnsi="Times New Roman" w:cs="Times New Roman"/>
          <w:color w:val="000000"/>
          <w:sz w:val="28"/>
          <w:szCs w:val="28"/>
          <w:lang w:val="kk-KZ"/>
        </w:rPr>
        <w:t>хо</w:t>
      </w:r>
      <w:r w:rsidR="000F6FD3" w:rsidRPr="000F6FD3">
        <w:rPr>
          <w:rFonts w:ascii="Times New Roman" w:eastAsia="QJTKH+TimesNewRomanPSMT" w:hAnsi="Times New Roman" w:cs="Times New Roman"/>
          <w:color w:val="000000"/>
          <w:spacing w:val="-1"/>
          <w:sz w:val="28"/>
          <w:szCs w:val="28"/>
          <w:lang w:val="kk-KZ"/>
        </w:rPr>
        <w:t>л</w:t>
      </w:r>
      <w:r w:rsidR="000F6FD3" w:rsidRPr="000F6FD3">
        <w:rPr>
          <w:rFonts w:ascii="Times New Roman" w:eastAsia="QJTKH+TimesNewRomanPSMT" w:hAnsi="Times New Roman" w:cs="Times New Roman"/>
          <w:color w:val="000000"/>
          <w:sz w:val="28"/>
          <w:szCs w:val="28"/>
          <w:lang w:val="kk-KZ"/>
        </w:rPr>
        <w:t>огиялық</w:t>
      </w:r>
      <w:r w:rsidR="000F6FD3" w:rsidRPr="000F6FD3">
        <w:rPr>
          <w:rFonts w:ascii="Times New Roman" w:eastAsia="QJTKH+TimesNewRomanPSMT" w:hAnsi="Times New Roman" w:cs="Times New Roman"/>
          <w:color w:val="000000"/>
          <w:spacing w:val="-1"/>
          <w:sz w:val="28"/>
          <w:szCs w:val="28"/>
          <w:lang w:val="kk-KZ"/>
        </w:rPr>
        <w:t xml:space="preserve"> </w:t>
      </w:r>
      <w:r w:rsidR="000F6FD3" w:rsidRPr="000F6FD3">
        <w:rPr>
          <w:rFonts w:ascii="Times New Roman" w:eastAsia="QJTKH+TimesNewRomanPSMT" w:hAnsi="Times New Roman" w:cs="Times New Roman"/>
          <w:color w:val="000000"/>
          <w:sz w:val="28"/>
          <w:szCs w:val="28"/>
          <w:lang w:val="kk-KZ"/>
        </w:rPr>
        <w:t>қ</w:t>
      </w:r>
      <w:r w:rsidR="000F6FD3" w:rsidRPr="000F6FD3">
        <w:rPr>
          <w:rFonts w:ascii="Times New Roman" w:eastAsia="QJTKH+TimesNewRomanPSMT" w:hAnsi="Times New Roman" w:cs="Times New Roman"/>
          <w:color w:val="000000"/>
          <w:spacing w:val="1"/>
          <w:sz w:val="28"/>
          <w:szCs w:val="28"/>
          <w:lang w:val="kk-KZ"/>
        </w:rPr>
        <w:t>о</w:t>
      </w:r>
      <w:r w:rsidR="000F6FD3" w:rsidRPr="000F6FD3">
        <w:rPr>
          <w:rFonts w:ascii="Times New Roman" w:eastAsia="QJTKH+TimesNewRomanPSMT" w:hAnsi="Times New Roman" w:cs="Times New Roman"/>
          <w:color w:val="000000"/>
          <w:spacing w:val="-2"/>
          <w:sz w:val="28"/>
          <w:szCs w:val="28"/>
          <w:lang w:val="kk-KZ"/>
        </w:rPr>
        <w:t>л</w:t>
      </w:r>
      <w:r w:rsidR="000F6FD3" w:rsidRPr="000F6FD3">
        <w:rPr>
          <w:rFonts w:ascii="Times New Roman" w:eastAsia="QJTKH+TimesNewRomanPSMT" w:hAnsi="Times New Roman" w:cs="Times New Roman"/>
          <w:color w:val="000000"/>
          <w:sz w:val="28"/>
          <w:szCs w:val="28"/>
          <w:lang w:val="kk-KZ"/>
        </w:rPr>
        <w:t>д</w:t>
      </w:r>
      <w:r w:rsidR="000F6FD3" w:rsidRPr="000F6FD3">
        <w:rPr>
          <w:rFonts w:ascii="Times New Roman" w:eastAsia="QJTKH+TimesNewRomanPSMT" w:hAnsi="Times New Roman" w:cs="Times New Roman"/>
          <w:color w:val="000000"/>
          <w:spacing w:val="-1"/>
          <w:sz w:val="28"/>
          <w:szCs w:val="28"/>
          <w:lang w:val="kk-KZ"/>
        </w:rPr>
        <w:t>а</w:t>
      </w:r>
      <w:r w:rsidR="000F6FD3" w:rsidRPr="000F6FD3">
        <w:rPr>
          <w:rFonts w:ascii="Times New Roman" w:eastAsia="QJTKH+TimesNewRomanPSMT" w:hAnsi="Times New Roman" w:cs="Times New Roman"/>
          <w:color w:val="000000"/>
          <w:sz w:val="28"/>
          <w:szCs w:val="28"/>
          <w:lang w:val="kk-KZ"/>
        </w:rPr>
        <w:t>у көрсе</w:t>
      </w:r>
      <w:r w:rsidR="000F6FD3" w:rsidRPr="000F6FD3">
        <w:rPr>
          <w:rFonts w:ascii="Times New Roman" w:eastAsia="QJTKH+TimesNewRomanPSMT" w:hAnsi="Times New Roman" w:cs="Times New Roman"/>
          <w:color w:val="000000"/>
          <w:spacing w:val="-1"/>
          <w:sz w:val="28"/>
          <w:szCs w:val="28"/>
          <w:lang w:val="kk-KZ"/>
        </w:rPr>
        <w:t>т</w:t>
      </w:r>
      <w:r w:rsidR="000F6FD3" w:rsidRPr="000F6FD3">
        <w:rPr>
          <w:rFonts w:ascii="Times New Roman" w:eastAsia="QJTKH+TimesNewRomanPSMT" w:hAnsi="Times New Roman" w:cs="Times New Roman"/>
          <w:color w:val="000000"/>
          <w:sz w:val="28"/>
          <w:szCs w:val="28"/>
          <w:lang w:val="kk-KZ"/>
        </w:rPr>
        <w:t>у</w:t>
      </w:r>
      <w:r w:rsidR="00CC4386">
        <w:rPr>
          <w:rFonts w:ascii="Times New Roman" w:eastAsia="QJTKH+TimesNewRomanPSMT" w:hAnsi="Times New Roman" w:cs="Times New Roman"/>
          <w:color w:val="000000"/>
          <w:sz w:val="28"/>
          <w:szCs w:val="28"/>
          <w:lang w:val="kk-KZ"/>
        </w:rPr>
        <w:t xml:space="preserve">. </w:t>
      </w:r>
      <w:r w:rsidR="000F6FD3" w:rsidRPr="000F6FD3">
        <w:rPr>
          <w:rFonts w:ascii="Times New Roman" w:eastAsia="QJTKH+TimesNewRomanPSMT" w:hAnsi="Times New Roman" w:cs="Times New Roman"/>
          <w:color w:val="000000"/>
          <w:sz w:val="28"/>
          <w:szCs w:val="28"/>
          <w:lang w:val="kk-KZ"/>
        </w:rPr>
        <w:t xml:space="preserve"> </w:t>
      </w:r>
      <w:r w:rsidR="00926267" w:rsidRPr="000F6FD3">
        <w:rPr>
          <w:rFonts w:ascii="Times New Roman" w:eastAsia="Times New Roman" w:hAnsi="Times New Roman" w:cs="Times New Roman"/>
          <w:sz w:val="28"/>
          <w:szCs w:val="28"/>
          <w:lang w:val="kk-KZ"/>
        </w:rPr>
        <w:t>Жыл бойы  жоспар бойынша оқушылар мен ата</w:t>
      </w:r>
      <w:r w:rsidR="00926267" w:rsidRPr="000F6FD3">
        <w:rPr>
          <w:rFonts w:ascii="Times New Roman" w:eastAsia="Times New Roman" w:hAnsi="Times New Roman" w:cs="Times New Roman"/>
          <w:b/>
          <w:sz w:val="28"/>
          <w:szCs w:val="28"/>
          <w:lang w:val="kk-KZ"/>
        </w:rPr>
        <w:t>-</w:t>
      </w:r>
      <w:r w:rsidR="00926267" w:rsidRPr="000F6FD3">
        <w:rPr>
          <w:rFonts w:ascii="Times New Roman" w:eastAsia="Times New Roman" w:hAnsi="Times New Roman" w:cs="Times New Roman"/>
          <w:sz w:val="28"/>
          <w:szCs w:val="28"/>
          <w:lang w:val="kk-KZ"/>
        </w:rPr>
        <w:t>аналарға жеке және топтық  жұмыстар жүргізілді.</w:t>
      </w:r>
      <w:r w:rsidR="00926267" w:rsidRPr="000F6FD3">
        <w:rPr>
          <w:rFonts w:ascii="Times New Roman" w:eastAsia="Times New Roman" w:hAnsi="Times New Roman" w:cs="Times New Roman"/>
          <w:sz w:val="24"/>
          <w:szCs w:val="24"/>
          <w:lang w:val="kk-KZ"/>
        </w:rPr>
        <w:t xml:space="preserve">  </w:t>
      </w:r>
      <w:r w:rsidR="00D1728F">
        <w:rPr>
          <w:rFonts w:ascii="Times New Roman" w:hAnsi="Times New Roman" w:cs="Times New Roman"/>
          <w:sz w:val="28"/>
          <w:szCs w:val="28"/>
          <w:lang w:val="kk-KZ"/>
        </w:rPr>
        <w:t>Сынып жетекшілердің көмегімен  оқушылардың психологиялық даму картасы,</w:t>
      </w:r>
      <w:r w:rsidR="00BA3E76">
        <w:rPr>
          <w:rFonts w:ascii="Times New Roman" w:hAnsi="Times New Roman" w:cs="Times New Roman"/>
          <w:sz w:val="28"/>
          <w:szCs w:val="28"/>
          <w:lang w:val="kk-KZ"/>
        </w:rPr>
        <w:t xml:space="preserve"> </w:t>
      </w:r>
      <w:r w:rsidR="00D1728F">
        <w:rPr>
          <w:rFonts w:ascii="Times New Roman" w:hAnsi="Times New Roman" w:cs="Times New Roman"/>
          <w:sz w:val="28"/>
          <w:szCs w:val="28"/>
          <w:lang w:val="kk-KZ"/>
        </w:rPr>
        <w:t>жеке оқушыға педагогикалық-психологиялық мінездеме және сыныпқа диагностикалық карта жасақталды. Қыркүйек</w:t>
      </w:r>
      <w:r w:rsidR="00C33511">
        <w:rPr>
          <w:rFonts w:ascii="Times New Roman" w:hAnsi="Times New Roman" w:cs="Times New Roman"/>
          <w:sz w:val="28"/>
          <w:szCs w:val="28"/>
          <w:lang w:val="kk-KZ"/>
        </w:rPr>
        <w:t xml:space="preserve"> , </w:t>
      </w:r>
      <w:r w:rsidR="00D1728F">
        <w:rPr>
          <w:rFonts w:ascii="Times New Roman" w:hAnsi="Times New Roman" w:cs="Times New Roman"/>
          <w:sz w:val="28"/>
          <w:szCs w:val="28"/>
          <w:lang w:val="kk-KZ"/>
        </w:rPr>
        <w:t>қазан айларында 1-11 сынып оқушылардың жеке басын анықтау,бала зейінінің тұрақсыздығын зерттеу</w:t>
      </w:r>
      <w:r w:rsidR="004A4121">
        <w:rPr>
          <w:rFonts w:ascii="Times New Roman" w:hAnsi="Times New Roman" w:cs="Times New Roman"/>
          <w:sz w:val="28"/>
          <w:szCs w:val="28"/>
          <w:lang w:val="kk-KZ"/>
        </w:rPr>
        <w:t>,</w:t>
      </w:r>
      <w:r w:rsidR="00D1728F">
        <w:rPr>
          <w:rFonts w:ascii="Times New Roman" w:hAnsi="Times New Roman" w:cs="Times New Roman"/>
          <w:sz w:val="28"/>
          <w:szCs w:val="28"/>
          <w:lang w:val="kk-KZ"/>
        </w:rPr>
        <w:t>оқушылардың оқуға деген қарым-қатынасын білу мақсатында сауалнамалар жүргізіліп, сабақтарына қатынастық.</w:t>
      </w:r>
      <w:r>
        <w:rPr>
          <w:rFonts w:ascii="Times New Roman" w:hAnsi="Times New Roman" w:cs="Times New Roman"/>
          <w:sz w:val="28"/>
          <w:szCs w:val="28"/>
          <w:lang w:val="kk-KZ"/>
        </w:rPr>
        <w:t xml:space="preserve">                                                                                    </w:t>
      </w:r>
    </w:p>
    <w:p w14:paraId="36C65DEB" w14:textId="77777777" w:rsidR="00547055" w:rsidRDefault="00547055" w:rsidP="007969F7">
      <w:pPr>
        <w:widowControl w:val="0"/>
        <w:spacing w:before="23"/>
        <w:ind w:right="476" w:firstLine="360"/>
        <w:jc w:val="both"/>
        <w:rPr>
          <w:rFonts w:ascii="Times New Roman" w:hAnsi="Times New Roman" w:cs="Times New Roman"/>
          <w:sz w:val="28"/>
          <w:szCs w:val="28"/>
          <w:lang w:val="kk-KZ"/>
        </w:rPr>
      </w:pPr>
    </w:p>
    <w:p w14:paraId="72BA4AF2" w14:textId="77777777" w:rsidR="00547055" w:rsidRDefault="00547055" w:rsidP="007969F7">
      <w:pPr>
        <w:widowControl w:val="0"/>
        <w:spacing w:before="23"/>
        <w:ind w:right="476" w:firstLine="360"/>
        <w:jc w:val="both"/>
        <w:rPr>
          <w:rFonts w:ascii="Times New Roman" w:hAnsi="Times New Roman" w:cs="Times New Roman"/>
          <w:sz w:val="28"/>
          <w:szCs w:val="28"/>
          <w:lang w:val="kk-KZ"/>
        </w:rPr>
      </w:pPr>
    </w:p>
    <w:p w14:paraId="0B21EC58" w14:textId="63F0A6BD" w:rsidR="001D2D81" w:rsidRPr="00F54891" w:rsidRDefault="00BA3E76" w:rsidP="00547055">
      <w:pPr>
        <w:widowControl w:val="0"/>
        <w:spacing w:before="23"/>
        <w:ind w:right="476" w:firstLine="360"/>
        <w:jc w:val="both"/>
        <w:rPr>
          <w:rFonts w:ascii="Times New Roman" w:hAnsi="Times New Roman" w:cs="Times New Roman"/>
          <w:color w:val="000000"/>
          <w:sz w:val="28"/>
          <w:szCs w:val="28"/>
          <w:lang w:val="kk-KZ"/>
        </w:rPr>
      </w:pPr>
      <w:r>
        <w:rPr>
          <w:rFonts w:ascii="Times New Roman" w:eastAsia="Times New Roman" w:hAnsi="Times New Roman" w:cs="Times New Roman"/>
          <w:color w:val="000000" w:themeColor="text1"/>
          <w:sz w:val="28"/>
          <w:szCs w:val="28"/>
          <w:lang w:val="kk-KZ" w:eastAsia="ru-RU"/>
        </w:rPr>
        <w:t>Облыстық психологиялық</w:t>
      </w:r>
      <w:r w:rsidRPr="00BA3E7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медициналық</w:t>
      </w:r>
      <w:r w:rsidRPr="00BA3E7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педагогикалық комиссия қорытындысы</w:t>
      </w:r>
      <w:r w:rsidR="00D1728F" w:rsidRPr="00D1728F">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w:t>
      </w:r>
      <w:r w:rsidR="00D1728F" w:rsidRPr="00D1728F">
        <w:rPr>
          <w:rFonts w:ascii="Times New Roman" w:eastAsia="Times New Roman" w:hAnsi="Times New Roman" w:cs="Times New Roman"/>
          <w:color w:val="000000" w:themeColor="text1"/>
          <w:sz w:val="28"/>
          <w:szCs w:val="28"/>
          <w:lang w:val="kk-KZ" w:eastAsia="ru-RU"/>
        </w:rPr>
        <w:t>ПМПК</w:t>
      </w:r>
      <w:r>
        <w:rPr>
          <w:rFonts w:ascii="Times New Roman" w:eastAsia="Times New Roman" w:hAnsi="Times New Roman" w:cs="Times New Roman"/>
          <w:color w:val="000000" w:themeColor="text1"/>
          <w:sz w:val="28"/>
          <w:szCs w:val="28"/>
          <w:lang w:val="kk-KZ" w:eastAsia="ru-RU"/>
        </w:rPr>
        <w:t>)</w:t>
      </w:r>
      <w:r w:rsidR="004A4121">
        <w:rPr>
          <w:rFonts w:ascii="Times New Roman" w:eastAsia="Times New Roman" w:hAnsi="Times New Roman" w:cs="Times New Roman"/>
          <w:color w:val="000000" w:themeColor="text1"/>
          <w:sz w:val="28"/>
          <w:szCs w:val="28"/>
          <w:lang w:val="kk-KZ" w:eastAsia="ru-RU"/>
        </w:rPr>
        <w:t xml:space="preserve"> шешімімен </w:t>
      </w:r>
      <w:r w:rsidR="00D1728F" w:rsidRPr="00D1728F">
        <w:rPr>
          <w:rFonts w:ascii="Times New Roman" w:eastAsia="Times New Roman" w:hAnsi="Times New Roman" w:cs="Times New Roman"/>
          <w:color w:val="000000" w:themeColor="text1"/>
          <w:sz w:val="28"/>
          <w:szCs w:val="28"/>
          <w:lang w:val="kk-KZ" w:eastAsia="ru-RU"/>
        </w:rPr>
        <w:t xml:space="preserve">«Ерекше» және  «Үйден оқытылатын» оқушылар есепке алынып, жеке карталары жасақталып түзету және дамыту жұмыстары жасалынды. Мектеп бойынша </w:t>
      </w:r>
      <w:r>
        <w:rPr>
          <w:rFonts w:ascii="Times New Roman" w:eastAsia="Times New Roman" w:hAnsi="Times New Roman" w:cs="Times New Roman"/>
          <w:color w:val="000000" w:themeColor="text1"/>
          <w:sz w:val="28"/>
          <w:szCs w:val="28"/>
          <w:lang w:val="kk-KZ" w:eastAsia="ru-RU"/>
        </w:rPr>
        <w:t xml:space="preserve">ерекше білімді қажет ететін </w:t>
      </w:r>
      <w:r w:rsidR="00D1728F">
        <w:rPr>
          <w:rFonts w:ascii="Times New Roman" w:eastAsia="Times New Roman" w:hAnsi="Times New Roman" w:cs="Times New Roman"/>
          <w:color w:val="000000" w:themeColor="text1"/>
          <w:sz w:val="28"/>
          <w:szCs w:val="28"/>
          <w:lang w:val="kk-KZ" w:eastAsia="ru-RU"/>
        </w:rPr>
        <w:t>1</w:t>
      </w:r>
      <w:r w:rsidRPr="00646AD4">
        <w:rPr>
          <w:rFonts w:ascii="Times New Roman" w:eastAsia="Times New Roman" w:hAnsi="Times New Roman" w:cs="Times New Roman"/>
          <w:color w:val="000000" w:themeColor="text1"/>
          <w:sz w:val="28"/>
          <w:szCs w:val="28"/>
          <w:lang w:val="kk-KZ" w:eastAsia="ru-RU"/>
        </w:rPr>
        <w:t>1</w:t>
      </w:r>
      <w:r w:rsidR="00D1728F" w:rsidRPr="00D1728F">
        <w:rPr>
          <w:rFonts w:ascii="Times New Roman" w:eastAsia="Times New Roman" w:hAnsi="Times New Roman" w:cs="Times New Roman"/>
          <w:color w:val="000000" w:themeColor="text1"/>
          <w:sz w:val="28"/>
          <w:szCs w:val="28"/>
          <w:lang w:val="kk-KZ" w:eastAsia="ru-RU"/>
        </w:rPr>
        <w:t xml:space="preserve"> оқушы . Оның ішінде </w:t>
      </w:r>
      <w:r w:rsidR="00646AD4">
        <w:rPr>
          <w:rFonts w:ascii="Times New Roman" w:eastAsia="Times New Roman" w:hAnsi="Times New Roman" w:cs="Times New Roman"/>
          <w:color w:val="000000" w:themeColor="text1"/>
          <w:sz w:val="28"/>
          <w:szCs w:val="28"/>
          <w:lang w:val="kk-KZ" w:eastAsia="ru-RU"/>
        </w:rPr>
        <w:t>ү</w:t>
      </w:r>
      <w:r w:rsidR="00D1728F" w:rsidRPr="00D1728F">
        <w:rPr>
          <w:rFonts w:ascii="Times New Roman" w:eastAsia="Times New Roman" w:hAnsi="Times New Roman" w:cs="Times New Roman"/>
          <w:color w:val="000000" w:themeColor="text1"/>
          <w:sz w:val="28"/>
          <w:szCs w:val="28"/>
          <w:lang w:val="kk-KZ" w:eastAsia="ru-RU"/>
        </w:rPr>
        <w:t xml:space="preserve">йден </w:t>
      </w:r>
      <w:r w:rsidR="004A4121">
        <w:rPr>
          <w:rFonts w:ascii="Times New Roman" w:eastAsia="Times New Roman" w:hAnsi="Times New Roman" w:cs="Times New Roman"/>
          <w:color w:val="000000" w:themeColor="text1"/>
          <w:sz w:val="28"/>
          <w:szCs w:val="28"/>
          <w:lang w:val="kk-KZ" w:eastAsia="ru-RU"/>
        </w:rPr>
        <w:t xml:space="preserve">оқитын 4 оқушы. Ереке </w:t>
      </w:r>
      <w:r w:rsidR="00D1728F" w:rsidRPr="00D1728F">
        <w:rPr>
          <w:rFonts w:ascii="Times New Roman" w:eastAsia="Times New Roman" w:hAnsi="Times New Roman" w:cs="Times New Roman"/>
          <w:color w:val="000000" w:themeColor="text1"/>
          <w:sz w:val="28"/>
          <w:szCs w:val="28"/>
          <w:lang w:val="kk-KZ" w:eastAsia="ru-RU"/>
        </w:rPr>
        <w:t xml:space="preserve"> білім алып отқан 2 оқушы, мүгедектігі туралы ж</w:t>
      </w:r>
      <w:r w:rsidR="00646AD4">
        <w:rPr>
          <w:rFonts w:ascii="Times New Roman" w:eastAsia="Times New Roman" w:hAnsi="Times New Roman" w:cs="Times New Roman"/>
          <w:color w:val="000000" w:themeColor="text1"/>
          <w:sz w:val="28"/>
          <w:szCs w:val="28"/>
          <w:lang w:val="kk-KZ" w:eastAsia="ru-RU"/>
        </w:rPr>
        <w:t>ә</w:t>
      </w:r>
      <w:r w:rsidR="00D1728F" w:rsidRPr="00D1728F">
        <w:rPr>
          <w:rFonts w:ascii="Times New Roman" w:eastAsia="Times New Roman" w:hAnsi="Times New Roman" w:cs="Times New Roman"/>
          <w:color w:val="000000" w:themeColor="text1"/>
          <w:sz w:val="28"/>
          <w:szCs w:val="28"/>
          <w:lang w:val="kk-KZ" w:eastAsia="ru-RU"/>
        </w:rPr>
        <w:t xml:space="preserve">рдемақы алатын </w:t>
      </w:r>
      <w:r w:rsidRPr="00BA3E76">
        <w:rPr>
          <w:rFonts w:ascii="Times New Roman" w:eastAsia="Times New Roman" w:hAnsi="Times New Roman" w:cs="Times New Roman"/>
          <w:color w:val="000000" w:themeColor="text1"/>
          <w:sz w:val="28"/>
          <w:szCs w:val="28"/>
          <w:lang w:val="kk-KZ" w:eastAsia="ru-RU"/>
        </w:rPr>
        <w:t>5</w:t>
      </w:r>
      <w:r w:rsidR="00D1728F" w:rsidRPr="00D1728F">
        <w:rPr>
          <w:rFonts w:ascii="Times New Roman" w:eastAsia="Times New Roman" w:hAnsi="Times New Roman" w:cs="Times New Roman"/>
          <w:color w:val="000000" w:themeColor="text1"/>
          <w:sz w:val="28"/>
          <w:szCs w:val="28"/>
          <w:lang w:val="kk-KZ" w:eastAsia="ru-RU"/>
        </w:rPr>
        <w:t xml:space="preserve"> оқушы. </w:t>
      </w:r>
      <w:r w:rsidR="00D1728F">
        <w:rPr>
          <w:rFonts w:ascii="Times New Roman" w:hAnsi="Times New Roman" w:cs="Times New Roman"/>
          <w:sz w:val="28"/>
          <w:szCs w:val="28"/>
          <w:lang w:val="kk-KZ"/>
        </w:rPr>
        <w:t>1</w:t>
      </w:r>
      <w:r w:rsidR="00612ED6" w:rsidRPr="00573D0C">
        <w:rPr>
          <w:rFonts w:ascii="Times New Roman" w:hAnsi="Times New Roman" w:cs="Times New Roman"/>
          <w:sz w:val="28"/>
          <w:szCs w:val="28"/>
          <w:lang w:val="kk-KZ"/>
        </w:rPr>
        <w:t xml:space="preserve"> сынып оқушыларының мектепке бейімделу деңгейін</w:t>
      </w:r>
      <w:r w:rsidR="00612ED6" w:rsidRPr="00573D0C">
        <w:rPr>
          <w:rFonts w:ascii="Times New Roman" w:hAnsi="Times New Roman" w:cs="Times New Roman"/>
          <w:sz w:val="28"/>
          <w:szCs w:val="28"/>
          <w:lang w:val="kk-KZ" w:eastAsia="ru-RU"/>
        </w:rPr>
        <w:t xml:space="preserve"> анықтау үшін </w:t>
      </w:r>
      <w:r w:rsidR="00C33511">
        <w:rPr>
          <w:rFonts w:ascii="Times New Roman" w:hAnsi="Times New Roman" w:cs="Times New Roman"/>
          <w:sz w:val="28"/>
          <w:szCs w:val="28"/>
          <w:lang w:val="kk-KZ" w:eastAsia="ru-RU"/>
        </w:rPr>
        <w:t xml:space="preserve"> </w:t>
      </w:r>
      <w:r w:rsidR="00E42266" w:rsidRPr="00573D0C">
        <w:rPr>
          <w:rFonts w:ascii="Times New Roman" w:hAnsi="Times New Roman" w:cs="Times New Roman"/>
          <w:sz w:val="28"/>
          <w:szCs w:val="28"/>
          <w:lang w:val="kk-KZ"/>
        </w:rPr>
        <w:t xml:space="preserve">Керн-Йерасек тесті алынды. Онда  оқушылар  «Ер адам суретін салу», «Сөздер көшірмелері», «Нүктелер көшірмесі» </w:t>
      </w:r>
      <w:r w:rsidR="00612ED6" w:rsidRPr="00573D0C">
        <w:rPr>
          <w:rFonts w:ascii="Times New Roman" w:hAnsi="Times New Roman" w:cs="Times New Roman"/>
          <w:sz w:val="28"/>
          <w:szCs w:val="28"/>
          <w:lang w:val="kk-KZ"/>
        </w:rPr>
        <w:t>және Отбасы суретін салды.</w:t>
      </w:r>
      <w:r w:rsidR="00E42266" w:rsidRPr="00573D0C">
        <w:rPr>
          <w:rFonts w:ascii="Times New Roman" w:hAnsi="Times New Roman" w:cs="Times New Roman"/>
          <w:sz w:val="28"/>
          <w:szCs w:val="28"/>
          <w:lang w:val="kk-KZ"/>
        </w:rPr>
        <w:t xml:space="preserve"> </w:t>
      </w:r>
      <w:r w:rsidR="00C40E8C">
        <w:rPr>
          <w:rFonts w:ascii="Times New Roman" w:hAnsi="Times New Roman" w:cs="Times New Roman"/>
          <w:color w:val="000000"/>
          <w:sz w:val="28"/>
          <w:szCs w:val="28"/>
          <w:lang w:val="kk-KZ"/>
        </w:rPr>
        <w:t>«</w:t>
      </w:r>
      <w:r w:rsidR="00612ED6" w:rsidRPr="00573D0C">
        <w:rPr>
          <w:rFonts w:ascii="Times New Roman" w:hAnsi="Times New Roman" w:cs="Times New Roman"/>
          <w:sz w:val="28"/>
          <w:szCs w:val="28"/>
          <w:lang w:val="kk-KZ"/>
        </w:rPr>
        <w:t>Менің отбасым» суретті тестінің қорытындысы бойынша бірінші сынып оқушыларының</w:t>
      </w:r>
      <w:r w:rsidR="00632D27" w:rsidRPr="00573D0C">
        <w:rPr>
          <w:rFonts w:ascii="Times New Roman" w:hAnsi="Times New Roman" w:cs="Times New Roman"/>
          <w:sz w:val="28"/>
          <w:szCs w:val="28"/>
          <w:lang w:val="kk-KZ"/>
        </w:rPr>
        <w:t xml:space="preserve"> отбасындағы жағдайлары жақсы</w:t>
      </w:r>
      <w:r w:rsidR="00612ED6" w:rsidRPr="00573D0C">
        <w:rPr>
          <w:rFonts w:ascii="Times New Roman" w:hAnsi="Times New Roman" w:cs="Times New Roman"/>
          <w:sz w:val="28"/>
          <w:szCs w:val="28"/>
          <w:lang w:val="kk-KZ"/>
        </w:rPr>
        <w:t xml:space="preserve"> анықталды.</w:t>
      </w:r>
      <w:r w:rsidR="00926267" w:rsidRPr="00926267">
        <w:rPr>
          <w:rFonts w:ascii="Times New Roman" w:eastAsia="Times New Roman" w:hAnsi="Times New Roman" w:cs="Times New Roman"/>
          <w:sz w:val="28"/>
          <w:szCs w:val="28"/>
          <w:lang w:val="kk-KZ"/>
        </w:rPr>
        <w:t xml:space="preserve"> «Оқушылардың қауіпсіздігі» тақырыбында ата-аналарға бейне көрініс арқылы кеңес</w:t>
      </w:r>
      <w:r w:rsidR="004A4121">
        <w:rPr>
          <w:rFonts w:ascii="Times New Roman" w:eastAsia="Times New Roman" w:hAnsi="Times New Roman" w:cs="Times New Roman"/>
          <w:sz w:val="28"/>
          <w:szCs w:val="28"/>
          <w:lang w:val="kk-KZ"/>
        </w:rPr>
        <w:t>тер</w:t>
      </w:r>
      <w:r w:rsidR="00926267" w:rsidRPr="00926267">
        <w:rPr>
          <w:rFonts w:ascii="Times New Roman" w:eastAsia="Times New Roman" w:hAnsi="Times New Roman" w:cs="Times New Roman"/>
          <w:sz w:val="28"/>
          <w:szCs w:val="28"/>
          <w:lang w:val="kk-KZ"/>
        </w:rPr>
        <w:t xml:space="preserve"> берілді. </w:t>
      </w:r>
      <w:r w:rsidR="00E42266" w:rsidRPr="00573D0C">
        <w:rPr>
          <w:rFonts w:ascii="Times New Roman" w:hAnsi="Times New Roman" w:cs="Times New Roman"/>
          <w:bCs/>
          <w:sz w:val="28"/>
          <w:szCs w:val="28"/>
          <w:lang w:val="kk-KZ"/>
        </w:rPr>
        <w:t>«Баспалдақ әдістемесі</w:t>
      </w:r>
      <w:r w:rsidR="007F72C0" w:rsidRPr="00573D0C">
        <w:rPr>
          <w:rFonts w:ascii="Times New Roman" w:hAnsi="Times New Roman" w:cs="Times New Roman"/>
          <w:bCs/>
          <w:sz w:val="28"/>
          <w:szCs w:val="28"/>
          <w:lang w:val="kk-KZ"/>
        </w:rPr>
        <w:t>»</w:t>
      </w:r>
      <w:r w:rsidR="00A577CE">
        <w:rPr>
          <w:rFonts w:ascii="Times New Roman" w:hAnsi="Times New Roman" w:cs="Times New Roman"/>
          <w:bCs/>
          <w:sz w:val="28"/>
          <w:szCs w:val="28"/>
          <w:lang w:val="kk-KZ"/>
        </w:rPr>
        <w:t xml:space="preserve"> </w:t>
      </w:r>
      <w:r w:rsidR="007F72C0" w:rsidRPr="00573D0C">
        <w:rPr>
          <w:rFonts w:ascii="Times New Roman" w:hAnsi="Times New Roman" w:cs="Times New Roman"/>
          <w:bCs/>
          <w:sz w:val="28"/>
          <w:szCs w:val="28"/>
          <w:lang w:val="kk-KZ"/>
        </w:rPr>
        <w:t>бойынша  б</w:t>
      </w:r>
      <w:r w:rsidR="00E42266" w:rsidRPr="00573D0C">
        <w:rPr>
          <w:rFonts w:ascii="Times New Roman" w:hAnsi="Times New Roman" w:cs="Times New Roman"/>
          <w:bCs/>
          <w:sz w:val="28"/>
          <w:szCs w:val="28"/>
          <w:lang w:val="kk-KZ"/>
        </w:rPr>
        <w:t xml:space="preserve">аланың өзін-өзі бағалау деңгейін </w:t>
      </w:r>
      <w:r w:rsidR="007F72C0" w:rsidRPr="00573D0C">
        <w:rPr>
          <w:rFonts w:ascii="Times New Roman" w:hAnsi="Times New Roman" w:cs="Times New Roman"/>
          <w:bCs/>
          <w:sz w:val="28"/>
          <w:szCs w:val="28"/>
          <w:lang w:val="kk-KZ"/>
        </w:rPr>
        <w:t>жоғары оқушылар қатары көп екендігі анықталды.</w:t>
      </w:r>
      <w:r w:rsidR="00926267" w:rsidRPr="00926267">
        <w:rPr>
          <w:rFonts w:ascii="Times New Roman" w:hAnsi="Times New Roman" w:cs="Times New Roman"/>
          <w:sz w:val="28"/>
          <w:szCs w:val="28"/>
          <w:lang w:val="kk-KZ"/>
        </w:rPr>
        <w:t xml:space="preserve"> </w:t>
      </w:r>
      <w:r w:rsidR="00E42266" w:rsidRPr="00573D0C">
        <w:rPr>
          <w:rFonts w:ascii="Times New Roman" w:hAnsi="Times New Roman" w:cs="Times New Roman"/>
          <w:bCs/>
          <w:sz w:val="28"/>
          <w:szCs w:val="28"/>
          <w:lang w:val="kk-KZ"/>
        </w:rPr>
        <w:t>1 «а» сынып оқушыларымен балалардың таным процесін зерттеу әдістері арқылы оқушылардың қабылдау ерекшеліктері, есте сақтау, байқағыштық, логикалық ойлау қабілеттері анықталды.</w:t>
      </w:r>
      <w:r w:rsidR="001D2D81">
        <w:rPr>
          <w:rFonts w:ascii="Times New Roman" w:hAnsi="Times New Roman" w:cs="Times New Roman"/>
          <w:bCs/>
          <w:sz w:val="28"/>
          <w:szCs w:val="28"/>
          <w:lang w:val="kk-KZ"/>
        </w:rPr>
        <w:t xml:space="preserve"> </w:t>
      </w:r>
      <w:r w:rsidR="00DE5B86" w:rsidRPr="00573D0C">
        <w:rPr>
          <w:rFonts w:ascii="Times New Roman" w:hAnsi="Times New Roman" w:cs="Times New Roman"/>
          <w:sz w:val="28"/>
          <w:szCs w:val="28"/>
          <w:lang w:val="kk-KZ"/>
        </w:rPr>
        <w:t>Мектептің оқу</w:t>
      </w:r>
      <w:r w:rsidR="00926267" w:rsidRPr="00926267">
        <w:rPr>
          <w:rFonts w:ascii="Times New Roman" w:hAnsi="Times New Roman" w:cs="Times New Roman"/>
          <w:sz w:val="28"/>
          <w:szCs w:val="28"/>
          <w:lang w:val="kk-KZ"/>
        </w:rPr>
        <w:t xml:space="preserve"> </w:t>
      </w:r>
      <w:r w:rsidR="00DE5B86" w:rsidRPr="00573D0C">
        <w:rPr>
          <w:rFonts w:ascii="Times New Roman" w:hAnsi="Times New Roman" w:cs="Times New Roman"/>
          <w:sz w:val="28"/>
          <w:szCs w:val="28"/>
          <w:lang w:val="kk-KZ"/>
        </w:rPr>
        <w:t>тәрбие жұмыс жоспары бойынша бірінші сыныптардың бейімделуін бақылау әкімшілік тарапынан жүргізілді.</w:t>
      </w:r>
      <w:r w:rsidR="005636F8" w:rsidRPr="00573D0C">
        <w:rPr>
          <w:rFonts w:ascii="Times New Roman" w:hAnsi="Times New Roman" w:cs="Times New Roman"/>
          <w:sz w:val="28"/>
          <w:szCs w:val="28"/>
          <w:lang w:val="kk-KZ"/>
        </w:rPr>
        <w:t xml:space="preserve"> </w:t>
      </w:r>
      <w:r w:rsidR="00DE5B86" w:rsidRPr="00573D0C">
        <w:rPr>
          <w:rFonts w:ascii="Times New Roman" w:hAnsi="Times New Roman" w:cs="Times New Roman"/>
          <w:sz w:val="28"/>
          <w:szCs w:val="28"/>
          <w:lang w:val="kk-KZ"/>
        </w:rPr>
        <w:t xml:space="preserve">1 сынып оқушыларының ата-аналарынан бала мен қарым-қатынасы, баласының сабағына көңіл бөлуі туралы сауалнама жүргізілді. Нәтижесі: баламен қарым-қатынасы жақсы-100%, сабағына көңіл </w:t>
      </w:r>
      <w:r w:rsidR="004D58BE" w:rsidRPr="00573D0C">
        <w:rPr>
          <w:rFonts w:ascii="Times New Roman" w:hAnsi="Times New Roman" w:cs="Times New Roman"/>
          <w:sz w:val="28"/>
          <w:szCs w:val="28"/>
          <w:lang w:val="kk-KZ"/>
        </w:rPr>
        <w:t>бөлуі: жоғары - 80%, орташа 20%</w:t>
      </w:r>
      <w:r w:rsidR="001D2D81">
        <w:rPr>
          <w:rFonts w:ascii="Times New Roman" w:hAnsi="Times New Roman" w:cs="Times New Roman"/>
          <w:sz w:val="28"/>
          <w:szCs w:val="28"/>
          <w:lang w:val="kk-KZ"/>
        </w:rPr>
        <w:t xml:space="preserve"> көрсетті.</w:t>
      </w:r>
      <w:r w:rsidR="007F72C0" w:rsidRPr="00573D0C">
        <w:rPr>
          <w:rFonts w:ascii="Times New Roman" w:hAnsi="Times New Roman" w:cs="Times New Roman"/>
          <w:sz w:val="28"/>
          <w:szCs w:val="28"/>
          <w:lang w:val="kk-KZ"/>
        </w:rPr>
        <w:t>1-11 сыныптар арасында сынып лидерін анықтау мақсатында с</w:t>
      </w:r>
      <w:r w:rsidR="00A577CE">
        <w:rPr>
          <w:rFonts w:ascii="Times New Roman" w:hAnsi="Times New Roman" w:cs="Times New Roman"/>
          <w:sz w:val="28"/>
          <w:szCs w:val="28"/>
          <w:lang w:val="kk-KZ"/>
        </w:rPr>
        <w:t>о</w:t>
      </w:r>
      <w:r w:rsidR="007F72C0" w:rsidRPr="00573D0C">
        <w:rPr>
          <w:rFonts w:ascii="Times New Roman" w:hAnsi="Times New Roman" w:cs="Times New Roman"/>
          <w:sz w:val="28"/>
          <w:szCs w:val="28"/>
          <w:lang w:val="kk-KZ"/>
        </w:rPr>
        <w:t>циометрия әдісі жүргізілді.</w:t>
      </w:r>
      <w:r w:rsidR="006A4C24" w:rsidRPr="006A4C24">
        <w:rPr>
          <w:rFonts w:ascii="Times New Roman" w:hAnsi="Times New Roman" w:cs="Times New Roman"/>
          <w:sz w:val="28"/>
          <w:szCs w:val="28"/>
          <w:lang w:val="kk-KZ"/>
        </w:rPr>
        <w:t xml:space="preserve"> </w:t>
      </w:r>
      <w:r w:rsidR="00B96331" w:rsidRPr="00573D0C">
        <w:rPr>
          <w:rFonts w:ascii="Times New Roman" w:hAnsi="Times New Roman" w:cs="Times New Roman"/>
          <w:sz w:val="28"/>
          <w:szCs w:val="28"/>
          <w:lang w:val="kk-KZ"/>
        </w:rPr>
        <w:t>Әр сыныптан сынып лидерлері анықталды.</w:t>
      </w:r>
      <w:r w:rsidR="00A577CE" w:rsidRPr="00A577CE">
        <w:rPr>
          <w:rFonts w:ascii="Times New Roman" w:eastAsia="Times New Roman" w:hAnsi="Times New Roman" w:cs="Times New Roman"/>
          <w:sz w:val="24"/>
          <w:szCs w:val="24"/>
          <w:lang w:val="kk-KZ"/>
        </w:rPr>
        <w:t xml:space="preserve"> </w:t>
      </w:r>
      <w:r w:rsidR="00A577CE" w:rsidRPr="00A577CE">
        <w:rPr>
          <w:rFonts w:ascii="Times New Roman" w:eastAsia="Times New Roman" w:hAnsi="Times New Roman" w:cs="Times New Roman"/>
          <w:sz w:val="28"/>
          <w:szCs w:val="28"/>
          <w:lang w:val="kk-KZ"/>
        </w:rPr>
        <w:t xml:space="preserve"> «Сенім жәшігі» бойынша жұмыстар жүргізіледі. Сенім жәшігін екі апта да бір рет ашып, АКТ толтырылады.</w:t>
      </w:r>
      <w:r w:rsidR="001D2D81">
        <w:rPr>
          <w:rFonts w:ascii="Times New Roman" w:eastAsia="Times New Roman" w:hAnsi="Times New Roman" w:cs="Times New Roman"/>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Оқ</w:t>
      </w:r>
      <w:r w:rsidR="001D2D81" w:rsidRPr="001D2D81">
        <w:rPr>
          <w:rFonts w:ascii="Times New Roman" w:eastAsia="QJTKH+TimesNewRomanPSMT" w:hAnsi="Times New Roman" w:cs="Times New Roman"/>
          <w:color w:val="000000"/>
          <w:spacing w:val="1"/>
          <w:sz w:val="28"/>
          <w:szCs w:val="28"/>
          <w:lang w:val="kk-KZ"/>
        </w:rPr>
        <w:t>у</w:t>
      </w:r>
      <w:r w:rsidR="001D2D81" w:rsidRPr="001D2D81">
        <w:rPr>
          <w:rFonts w:ascii="Times New Roman" w:eastAsia="QJTKH+TimesNewRomanPSMT" w:hAnsi="Times New Roman" w:cs="Times New Roman"/>
          <w:color w:val="000000"/>
          <w:sz w:val="28"/>
          <w:szCs w:val="28"/>
          <w:lang w:val="kk-KZ"/>
        </w:rPr>
        <w:t>шыла</w:t>
      </w:r>
      <w:r w:rsidR="001D2D81" w:rsidRPr="001D2D81">
        <w:rPr>
          <w:rFonts w:ascii="Times New Roman" w:eastAsia="QJTKH+TimesNewRomanPSMT" w:hAnsi="Times New Roman" w:cs="Times New Roman"/>
          <w:color w:val="000000"/>
          <w:spacing w:val="-4"/>
          <w:sz w:val="28"/>
          <w:szCs w:val="28"/>
          <w:lang w:val="kk-KZ"/>
        </w:rPr>
        <w:t>р</w:t>
      </w:r>
      <w:r w:rsidR="001D2D81" w:rsidRPr="001D2D81">
        <w:rPr>
          <w:rFonts w:ascii="Times New Roman" w:eastAsia="QJTKH+TimesNewRomanPSMT" w:hAnsi="Times New Roman" w:cs="Times New Roman"/>
          <w:color w:val="000000"/>
          <w:sz w:val="28"/>
          <w:szCs w:val="28"/>
          <w:lang w:val="kk-KZ"/>
        </w:rPr>
        <w:t>дың</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ба</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z w:val="28"/>
          <w:szCs w:val="28"/>
          <w:lang w:val="kk-KZ"/>
        </w:rPr>
        <w:t>т</w:t>
      </w:r>
      <w:r w:rsidR="001D2D81" w:rsidRPr="001D2D81">
        <w:rPr>
          <w:rFonts w:ascii="Times New Roman" w:eastAsia="QJTKH+TimesNewRomanPSMT" w:hAnsi="Times New Roman" w:cs="Times New Roman"/>
          <w:color w:val="000000"/>
          <w:spacing w:val="-12"/>
          <w:sz w:val="28"/>
          <w:szCs w:val="28"/>
          <w:lang w:val="kk-KZ"/>
        </w:rPr>
        <w:t>а</w:t>
      </w:r>
      <w:r w:rsidR="001D2D81" w:rsidRPr="001D2D81">
        <w:rPr>
          <w:rFonts w:ascii="Times New Roman" w:eastAsia="QJTKH+TimesNewRomanPSMT" w:hAnsi="Times New Roman" w:cs="Times New Roman"/>
          <w:color w:val="000000"/>
          <w:sz w:val="28"/>
          <w:szCs w:val="28"/>
          <w:lang w:val="kk-KZ"/>
        </w:rPr>
        <w:t>у</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z w:val="28"/>
          <w:szCs w:val="28"/>
          <w:lang w:val="kk-KZ"/>
        </w:rPr>
        <w:t xml:space="preserve">ш </w:t>
      </w:r>
      <w:r w:rsidR="001D2D81" w:rsidRPr="001D2D81">
        <w:rPr>
          <w:rFonts w:ascii="Times New Roman" w:eastAsia="QJTKH+TimesNewRomanPSMT" w:hAnsi="Times New Roman" w:cs="Times New Roman"/>
          <w:color w:val="000000"/>
          <w:spacing w:val="-10"/>
          <w:sz w:val="28"/>
          <w:szCs w:val="28"/>
          <w:lang w:val="kk-KZ"/>
        </w:rPr>
        <w:t>б</w:t>
      </w:r>
      <w:r w:rsidR="001D2D81" w:rsidRPr="001D2D81">
        <w:rPr>
          <w:rFonts w:ascii="Times New Roman" w:eastAsia="QJTKH+TimesNewRomanPSMT" w:hAnsi="Times New Roman" w:cs="Times New Roman"/>
          <w:color w:val="000000"/>
          <w:sz w:val="28"/>
          <w:szCs w:val="28"/>
          <w:lang w:val="kk-KZ"/>
        </w:rPr>
        <w:t>уы</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н</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z w:val="28"/>
          <w:szCs w:val="28"/>
          <w:lang w:val="kk-KZ"/>
        </w:rPr>
        <w:t>н о</w:t>
      </w:r>
      <w:r w:rsidR="001D2D81" w:rsidRPr="001D2D81">
        <w:rPr>
          <w:rFonts w:ascii="Times New Roman" w:eastAsia="QJTKH+TimesNewRomanPSMT" w:hAnsi="Times New Roman" w:cs="Times New Roman"/>
          <w:color w:val="000000"/>
          <w:spacing w:val="-4"/>
          <w:sz w:val="28"/>
          <w:szCs w:val="28"/>
          <w:lang w:val="kk-KZ"/>
        </w:rPr>
        <w:t>р</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pacing w:val="-10"/>
          <w:sz w:val="28"/>
          <w:szCs w:val="28"/>
          <w:lang w:val="kk-KZ"/>
        </w:rPr>
        <w:t>б</w:t>
      </w:r>
      <w:r w:rsidR="001D2D81" w:rsidRPr="001D2D81">
        <w:rPr>
          <w:rFonts w:ascii="Times New Roman" w:eastAsia="QJTKH+TimesNewRomanPSMT" w:hAnsi="Times New Roman" w:cs="Times New Roman"/>
          <w:color w:val="000000"/>
          <w:sz w:val="28"/>
          <w:szCs w:val="28"/>
          <w:lang w:val="kk-KZ"/>
        </w:rPr>
        <w:t>у</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z w:val="28"/>
          <w:szCs w:val="28"/>
          <w:lang w:val="kk-KZ"/>
        </w:rPr>
        <w:t>нға көш</w:t>
      </w:r>
      <w:r w:rsidR="001D2D81" w:rsidRPr="001D2D81">
        <w:rPr>
          <w:rFonts w:ascii="Times New Roman" w:eastAsia="QJTKH+TimesNewRomanPSMT" w:hAnsi="Times New Roman" w:cs="Times New Roman"/>
          <w:color w:val="000000"/>
          <w:spacing w:val="-9"/>
          <w:sz w:val="28"/>
          <w:szCs w:val="28"/>
          <w:lang w:val="kk-KZ"/>
        </w:rPr>
        <w:t>к</w:t>
      </w:r>
      <w:r w:rsidR="001D2D81" w:rsidRPr="001D2D81">
        <w:rPr>
          <w:rFonts w:ascii="Times New Roman" w:eastAsia="QJTKH+TimesNewRomanPSMT" w:hAnsi="Times New Roman" w:cs="Times New Roman"/>
          <w:color w:val="000000"/>
          <w:sz w:val="28"/>
          <w:szCs w:val="28"/>
          <w:lang w:val="kk-KZ"/>
        </w:rPr>
        <w:t>ен</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7"/>
          <w:sz w:val="28"/>
          <w:szCs w:val="28"/>
          <w:lang w:val="kk-KZ"/>
        </w:rPr>
        <w:t>к</w:t>
      </w:r>
      <w:r w:rsidR="001D2D81" w:rsidRPr="001D2D81">
        <w:rPr>
          <w:rFonts w:ascii="Times New Roman" w:eastAsia="QJTKH+TimesNewRomanPSMT" w:hAnsi="Times New Roman" w:cs="Times New Roman"/>
          <w:color w:val="000000"/>
          <w:spacing w:val="1"/>
          <w:sz w:val="28"/>
          <w:szCs w:val="28"/>
          <w:lang w:val="kk-KZ"/>
        </w:rPr>
        <w:t>е</w:t>
      </w:r>
      <w:r w:rsidR="001D2D81" w:rsidRPr="001D2D81">
        <w:rPr>
          <w:rFonts w:ascii="Times New Roman" w:eastAsia="QJTKH+TimesNewRomanPSMT" w:hAnsi="Times New Roman" w:cs="Times New Roman"/>
          <w:color w:val="000000"/>
          <w:sz w:val="28"/>
          <w:szCs w:val="28"/>
          <w:lang w:val="kk-KZ"/>
        </w:rPr>
        <w:t>з</w:t>
      </w:r>
      <w:r w:rsidR="001D2D81" w:rsidRPr="001D2D81">
        <w:rPr>
          <w:rFonts w:ascii="Times New Roman" w:eastAsia="QJTKH+TimesNewRomanPSMT" w:hAnsi="Times New Roman" w:cs="Times New Roman"/>
          <w:color w:val="000000"/>
          <w:spacing w:val="-1"/>
          <w:sz w:val="28"/>
          <w:szCs w:val="28"/>
          <w:lang w:val="kk-KZ"/>
        </w:rPr>
        <w:t>е</w:t>
      </w:r>
      <w:r w:rsidR="001D2D81" w:rsidRPr="001D2D81">
        <w:rPr>
          <w:rFonts w:ascii="Times New Roman" w:eastAsia="QJTKH+TimesNewRomanPSMT" w:hAnsi="Times New Roman" w:cs="Times New Roman"/>
          <w:color w:val="000000"/>
          <w:sz w:val="28"/>
          <w:szCs w:val="28"/>
          <w:lang w:val="kk-KZ"/>
        </w:rPr>
        <w:t xml:space="preserve">ңін </w:t>
      </w:r>
      <w:r w:rsidR="001D2D81" w:rsidRPr="001D2D81">
        <w:rPr>
          <w:rFonts w:ascii="Times New Roman" w:eastAsia="QJTKH+TimesNewRomanPSMT" w:hAnsi="Times New Roman" w:cs="Times New Roman"/>
          <w:color w:val="000000"/>
          <w:spacing w:val="-2"/>
          <w:sz w:val="28"/>
          <w:szCs w:val="28"/>
          <w:lang w:val="kk-KZ"/>
        </w:rPr>
        <w:t>б</w:t>
      </w:r>
      <w:r w:rsidR="001D2D81" w:rsidRPr="001D2D81">
        <w:rPr>
          <w:rFonts w:ascii="Times New Roman" w:eastAsia="QJTKH+TimesNewRomanPSMT" w:hAnsi="Times New Roman" w:cs="Times New Roman"/>
          <w:color w:val="000000"/>
          <w:sz w:val="28"/>
          <w:szCs w:val="28"/>
          <w:lang w:val="kk-KZ"/>
        </w:rPr>
        <w:t>е</w:t>
      </w:r>
      <w:r w:rsidR="001D2D81" w:rsidRPr="001D2D81">
        <w:rPr>
          <w:rFonts w:ascii="Times New Roman" w:eastAsia="QJTKH+TimesNewRomanPSMT" w:hAnsi="Times New Roman" w:cs="Times New Roman"/>
          <w:color w:val="000000"/>
          <w:spacing w:val="-1"/>
          <w:sz w:val="28"/>
          <w:szCs w:val="28"/>
          <w:lang w:val="kk-KZ"/>
        </w:rPr>
        <w:t>й</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2"/>
          <w:sz w:val="28"/>
          <w:szCs w:val="28"/>
          <w:lang w:val="kk-KZ"/>
        </w:rPr>
        <w:t>м</w:t>
      </w:r>
      <w:r w:rsidR="001D2D81" w:rsidRPr="001D2D81">
        <w:rPr>
          <w:rFonts w:ascii="Times New Roman" w:eastAsia="QJTKH+TimesNewRomanPSMT" w:hAnsi="Times New Roman" w:cs="Times New Roman"/>
          <w:color w:val="000000"/>
          <w:sz w:val="28"/>
          <w:szCs w:val="28"/>
          <w:lang w:val="kk-KZ"/>
        </w:rPr>
        <w:t>де</w:t>
      </w:r>
      <w:r w:rsidR="001D2D81" w:rsidRPr="001D2D81">
        <w:rPr>
          <w:rFonts w:ascii="Times New Roman" w:eastAsia="QJTKH+TimesNewRomanPSMT" w:hAnsi="Times New Roman" w:cs="Times New Roman"/>
          <w:color w:val="000000"/>
          <w:spacing w:val="-2"/>
          <w:sz w:val="28"/>
          <w:szCs w:val="28"/>
          <w:lang w:val="kk-KZ"/>
        </w:rPr>
        <w:t>л</w:t>
      </w:r>
      <w:r w:rsidR="001D2D81" w:rsidRPr="001D2D81">
        <w:rPr>
          <w:rFonts w:ascii="Times New Roman" w:eastAsia="QJTKH+TimesNewRomanPSMT" w:hAnsi="Times New Roman" w:cs="Times New Roman"/>
          <w:color w:val="000000"/>
          <w:sz w:val="28"/>
          <w:szCs w:val="28"/>
          <w:lang w:val="kk-KZ"/>
        </w:rPr>
        <w:t>у</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7"/>
          <w:sz w:val="28"/>
          <w:szCs w:val="28"/>
          <w:lang w:val="kk-KZ"/>
        </w:rPr>
        <w:t>к</w:t>
      </w:r>
      <w:r w:rsidR="001D2D81" w:rsidRPr="001D2D81">
        <w:rPr>
          <w:rFonts w:ascii="Times New Roman" w:eastAsia="QJTKH+TimesNewRomanPSMT" w:hAnsi="Times New Roman" w:cs="Times New Roman"/>
          <w:color w:val="000000"/>
          <w:spacing w:val="2"/>
          <w:sz w:val="28"/>
          <w:szCs w:val="28"/>
          <w:lang w:val="kk-KZ"/>
        </w:rPr>
        <w:t>е</w:t>
      </w:r>
      <w:r w:rsidR="001D2D81" w:rsidRPr="001D2D81">
        <w:rPr>
          <w:rFonts w:ascii="Times New Roman" w:eastAsia="QJTKH+TimesNewRomanPSMT" w:hAnsi="Times New Roman" w:cs="Times New Roman"/>
          <w:color w:val="000000"/>
          <w:sz w:val="28"/>
          <w:szCs w:val="28"/>
          <w:lang w:val="kk-KZ"/>
        </w:rPr>
        <w:t>зе</w:t>
      </w:r>
      <w:r w:rsidR="001D2D81" w:rsidRPr="001D2D81">
        <w:rPr>
          <w:rFonts w:ascii="Times New Roman" w:eastAsia="QJTKH+TimesNewRomanPSMT" w:hAnsi="Times New Roman" w:cs="Times New Roman"/>
          <w:color w:val="000000"/>
          <w:spacing w:val="-1"/>
          <w:sz w:val="28"/>
          <w:szCs w:val="28"/>
          <w:lang w:val="kk-KZ"/>
        </w:rPr>
        <w:t>ң</w:t>
      </w:r>
      <w:r w:rsidR="001D2D81" w:rsidRPr="001D2D81">
        <w:rPr>
          <w:rFonts w:ascii="Times New Roman" w:eastAsia="QJTKH+TimesNewRomanPSMT" w:hAnsi="Times New Roman" w:cs="Times New Roman"/>
          <w:color w:val="000000"/>
          <w:sz w:val="28"/>
          <w:szCs w:val="28"/>
          <w:lang w:val="kk-KZ"/>
        </w:rPr>
        <w:t>і дейміз.</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Өйт</w:t>
      </w:r>
      <w:r w:rsidR="001D2D81" w:rsidRPr="001D2D81">
        <w:rPr>
          <w:rFonts w:ascii="Times New Roman" w:eastAsia="QJTKH+TimesNewRomanPSMT" w:hAnsi="Times New Roman" w:cs="Times New Roman"/>
          <w:color w:val="000000"/>
          <w:spacing w:val="-9"/>
          <w:sz w:val="28"/>
          <w:szCs w:val="28"/>
          <w:lang w:val="kk-KZ"/>
        </w:rPr>
        <w:t>к</w:t>
      </w:r>
      <w:r w:rsidR="001D2D81" w:rsidRPr="001D2D81">
        <w:rPr>
          <w:rFonts w:ascii="Times New Roman" w:eastAsia="QJTKH+TimesNewRomanPSMT" w:hAnsi="Times New Roman" w:cs="Times New Roman"/>
          <w:color w:val="000000"/>
          <w:sz w:val="28"/>
          <w:szCs w:val="28"/>
          <w:lang w:val="kk-KZ"/>
        </w:rPr>
        <w:t>е</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і,</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pacing w:val="-3"/>
          <w:sz w:val="28"/>
          <w:szCs w:val="28"/>
          <w:lang w:val="kk-KZ"/>
        </w:rPr>
        <w:t>о</w:t>
      </w:r>
      <w:r w:rsidR="001D2D81" w:rsidRPr="001D2D81">
        <w:rPr>
          <w:rFonts w:ascii="Times New Roman" w:eastAsia="QJTKH+TimesNewRomanPSMT" w:hAnsi="Times New Roman" w:cs="Times New Roman"/>
          <w:color w:val="000000"/>
          <w:sz w:val="28"/>
          <w:szCs w:val="28"/>
          <w:lang w:val="kk-KZ"/>
        </w:rPr>
        <w:t>ла</w:t>
      </w:r>
      <w:r w:rsidR="001D2D81" w:rsidRPr="001D2D81">
        <w:rPr>
          <w:rFonts w:ascii="Times New Roman" w:eastAsia="QJTKH+TimesNewRomanPSMT" w:hAnsi="Times New Roman" w:cs="Times New Roman"/>
          <w:color w:val="000000"/>
          <w:spacing w:val="-5"/>
          <w:sz w:val="28"/>
          <w:szCs w:val="28"/>
          <w:lang w:val="kk-KZ"/>
        </w:rPr>
        <w:t>р</w:t>
      </w:r>
      <w:r w:rsidR="001D2D81" w:rsidRPr="001D2D81">
        <w:rPr>
          <w:rFonts w:ascii="Times New Roman" w:eastAsia="QJTKH+TimesNewRomanPSMT" w:hAnsi="Times New Roman" w:cs="Times New Roman"/>
          <w:color w:val="000000"/>
          <w:sz w:val="28"/>
          <w:szCs w:val="28"/>
          <w:lang w:val="kk-KZ"/>
        </w:rPr>
        <w:t>дың</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п</w:t>
      </w:r>
      <w:r w:rsidR="001D2D81" w:rsidRPr="001D2D81">
        <w:rPr>
          <w:rFonts w:ascii="Times New Roman" w:eastAsia="QJTKH+TimesNewRomanPSMT" w:hAnsi="Times New Roman" w:cs="Times New Roman"/>
          <w:color w:val="000000"/>
          <w:spacing w:val="-1"/>
          <w:sz w:val="28"/>
          <w:szCs w:val="28"/>
          <w:lang w:val="kk-KZ"/>
        </w:rPr>
        <w:t>ә</w:t>
      </w:r>
      <w:r w:rsidR="001D2D81" w:rsidRPr="001D2D81">
        <w:rPr>
          <w:rFonts w:ascii="Times New Roman" w:eastAsia="QJTKH+TimesNewRomanPSMT" w:hAnsi="Times New Roman" w:cs="Times New Roman"/>
          <w:color w:val="000000"/>
          <w:sz w:val="28"/>
          <w:szCs w:val="28"/>
          <w:lang w:val="kk-KZ"/>
        </w:rPr>
        <w:t xml:space="preserve">н </w:t>
      </w:r>
      <w:r w:rsidR="001D2D81" w:rsidRPr="001D2D81">
        <w:rPr>
          <w:rFonts w:ascii="Times New Roman" w:eastAsia="QJTKH+TimesNewRomanPSMT" w:hAnsi="Times New Roman" w:cs="Times New Roman"/>
          <w:color w:val="000000"/>
          <w:spacing w:val="-2"/>
          <w:sz w:val="28"/>
          <w:szCs w:val="28"/>
          <w:lang w:val="kk-KZ"/>
        </w:rPr>
        <w:t>м</w:t>
      </w:r>
      <w:r w:rsidR="001D2D81" w:rsidRPr="001D2D81">
        <w:rPr>
          <w:rFonts w:ascii="Times New Roman" w:eastAsia="QJTKH+TimesNewRomanPSMT" w:hAnsi="Times New Roman" w:cs="Times New Roman"/>
          <w:color w:val="000000"/>
          <w:spacing w:val="1"/>
          <w:sz w:val="28"/>
          <w:szCs w:val="28"/>
          <w:lang w:val="kk-KZ"/>
        </w:rPr>
        <w:t>ұ</w:t>
      </w:r>
      <w:r w:rsidR="001D2D81" w:rsidRPr="001D2D81">
        <w:rPr>
          <w:rFonts w:ascii="Times New Roman" w:eastAsia="QJTKH+TimesNewRomanPSMT" w:hAnsi="Times New Roman" w:cs="Times New Roman"/>
          <w:color w:val="000000"/>
          <w:sz w:val="28"/>
          <w:szCs w:val="28"/>
          <w:lang w:val="kk-KZ"/>
        </w:rPr>
        <w:t>ғ</w:t>
      </w:r>
      <w:r w:rsidR="001D2D81" w:rsidRPr="001D2D81">
        <w:rPr>
          <w:rFonts w:ascii="Times New Roman" w:eastAsia="QJTKH+TimesNewRomanPSMT" w:hAnsi="Times New Roman" w:cs="Times New Roman"/>
          <w:color w:val="000000"/>
          <w:spacing w:val="3"/>
          <w:sz w:val="28"/>
          <w:szCs w:val="28"/>
          <w:lang w:val="kk-KZ"/>
        </w:rPr>
        <w:t>а</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1"/>
          <w:sz w:val="28"/>
          <w:szCs w:val="28"/>
          <w:lang w:val="kk-KZ"/>
        </w:rPr>
        <w:t>м</w:t>
      </w:r>
      <w:r w:rsidR="001D2D81" w:rsidRPr="001D2D81">
        <w:rPr>
          <w:rFonts w:ascii="Times New Roman" w:eastAsia="QJTKH+TimesNewRomanPSMT" w:hAnsi="Times New Roman" w:cs="Times New Roman"/>
          <w:color w:val="000000"/>
          <w:sz w:val="28"/>
          <w:szCs w:val="28"/>
          <w:lang w:val="kk-KZ"/>
        </w:rPr>
        <w:t>д</w:t>
      </w:r>
      <w:r w:rsidR="001D2D81" w:rsidRPr="001D2D81">
        <w:rPr>
          <w:rFonts w:ascii="Times New Roman" w:eastAsia="QJTKH+TimesNewRomanPSMT" w:hAnsi="Times New Roman" w:cs="Times New Roman"/>
          <w:color w:val="000000"/>
          <w:spacing w:val="-1"/>
          <w:sz w:val="28"/>
          <w:szCs w:val="28"/>
          <w:lang w:val="kk-KZ"/>
        </w:rPr>
        <w:t>ер</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4"/>
          <w:sz w:val="28"/>
          <w:szCs w:val="28"/>
          <w:lang w:val="kk-KZ"/>
        </w:rPr>
        <w:t xml:space="preserve"> </w:t>
      </w:r>
      <w:r w:rsidR="001D2D81" w:rsidRPr="001D2D81">
        <w:rPr>
          <w:rFonts w:ascii="Times New Roman" w:eastAsia="QJTKH+TimesNewRomanPSMT" w:hAnsi="Times New Roman" w:cs="Times New Roman"/>
          <w:color w:val="000000"/>
          <w:spacing w:val="1"/>
          <w:sz w:val="28"/>
          <w:szCs w:val="28"/>
          <w:lang w:val="kk-KZ"/>
        </w:rPr>
        <w:t>ө</w:t>
      </w:r>
      <w:r w:rsidR="001D2D81" w:rsidRPr="001D2D81">
        <w:rPr>
          <w:rFonts w:ascii="Times New Roman" w:eastAsia="QJTKH+TimesNewRomanPSMT" w:hAnsi="Times New Roman" w:cs="Times New Roman"/>
          <w:color w:val="000000"/>
          <w:sz w:val="28"/>
          <w:szCs w:val="28"/>
          <w:lang w:val="kk-KZ"/>
        </w:rPr>
        <w:t>з</w:t>
      </w:r>
      <w:r w:rsidR="001D2D81" w:rsidRPr="001D2D81">
        <w:rPr>
          <w:rFonts w:ascii="Times New Roman" w:eastAsia="QJTKH+TimesNewRomanPSMT" w:hAnsi="Times New Roman" w:cs="Times New Roman"/>
          <w:color w:val="000000"/>
          <w:spacing w:val="-4"/>
          <w:sz w:val="28"/>
          <w:szCs w:val="28"/>
          <w:lang w:val="kk-KZ"/>
        </w:rPr>
        <w:t>г</w:t>
      </w:r>
      <w:r w:rsidR="001D2D81" w:rsidRPr="001D2D81">
        <w:rPr>
          <w:rFonts w:ascii="Times New Roman" w:eastAsia="QJTKH+TimesNewRomanPSMT" w:hAnsi="Times New Roman" w:cs="Times New Roman"/>
          <w:color w:val="000000"/>
          <w:spacing w:val="-2"/>
          <w:sz w:val="28"/>
          <w:szCs w:val="28"/>
          <w:lang w:val="kk-KZ"/>
        </w:rPr>
        <w:t>е</w:t>
      </w:r>
      <w:r w:rsidR="001D2D81" w:rsidRPr="001D2D81">
        <w:rPr>
          <w:rFonts w:ascii="Times New Roman" w:eastAsia="QJTKH+TimesNewRomanPSMT" w:hAnsi="Times New Roman" w:cs="Times New Roman"/>
          <w:color w:val="000000"/>
          <w:sz w:val="28"/>
          <w:szCs w:val="28"/>
          <w:lang w:val="kk-KZ"/>
        </w:rPr>
        <w:t>р</w:t>
      </w:r>
      <w:r w:rsidR="001D2D81" w:rsidRPr="001D2D81">
        <w:rPr>
          <w:rFonts w:ascii="Times New Roman" w:eastAsia="QJTKH+TimesNewRomanPSMT" w:hAnsi="Times New Roman" w:cs="Times New Roman"/>
          <w:color w:val="000000"/>
          <w:spacing w:val="-4"/>
          <w:sz w:val="28"/>
          <w:szCs w:val="28"/>
          <w:lang w:val="kk-KZ"/>
        </w:rPr>
        <w:t>е</w:t>
      </w:r>
      <w:r w:rsidR="001D2D81" w:rsidRPr="001D2D81">
        <w:rPr>
          <w:rFonts w:ascii="Times New Roman" w:eastAsia="QJTKH+TimesNewRomanPSMT" w:hAnsi="Times New Roman" w:cs="Times New Roman"/>
          <w:color w:val="000000"/>
          <w:spacing w:val="-2"/>
          <w:sz w:val="28"/>
          <w:szCs w:val="28"/>
          <w:lang w:val="kk-KZ"/>
        </w:rPr>
        <w:t>д</w:t>
      </w:r>
      <w:r w:rsidR="001D2D81" w:rsidRPr="001D2D81">
        <w:rPr>
          <w:rFonts w:ascii="Times New Roman" w:eastAsia="QJTKH+TimesNewRomanPSMT" w:hAnsi="Times New Roman" w:cs="Times New Roman"/>
          <w:color w:val="000000"/>
          <w:spacing w:val="1"/>
          <w:sz w:val="28"/>
          <w:szCs w:val="28"/>
          <w:lang w:val="kk-KZ"/>
        </w:rPr>
        <w:t>і</w:t>
      </w:r>
      <w:r w:rsidR="001D2D81" w:rsidRPr="001D2D81">
        <w:rPr>
          <w:rFonts w:ascii="Times New Roman" w:eastAsia="QJTKH+TimesNewRomanPSMT" w:hAnsi="Times New Roman" w:cs="Times New Roman"/>
          <w:color w:val="000000"/>
          <w:sz w:val="28"/>
          <w:szCs w:val="28"/>
          <w:lang w:val="kk-KZ"/>
        </w:rPr>
        <w:t>,</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жаңа п</w:t>
      </w:r>
      <w:r w:rsidR="001D2D81" w:rsidRPr="001D2D81">
        <w:rPr>
          <w:rFonts w:ascii="Times New Roman" w:eastAsia="QJTKH+TimesNewRomanPSMT" w:hAnsi="Times New Roman" w:cs="Times New Roman"/>
          <w:color w:val="000000"/>
          <w:spacing w:val="-1"/>
          <w:sz w:val="28"/>
          <w:szCs w:val="28"/>
          <w:lang w:val="kk-KZ"/>
        </w:rPr>
        <w:t>ә</w:t>
      </w:r>
      <w:r w:rsidR="001D2D81" w:rsidRPr="001D2D81">
        <w:rPr>
          <w:rFonts w:ascii="Times New Roman" w:eastAsia="QJTKH+TimesNewRomanPSMT" w:hAnsi="Times New Roman" w:cs="Times New Roman"/>
          <w:color w:val="000000"/>
          <w:spacing w:val="-2"/>
          <w:sz w:val="28"/>
          <w:szCs w:val="28"/>
          <w:lang w:val="kk-KZ"/>
        </w:rPr>
        <w:t>н</w:t>
      </w:r>
      <w:r w:rsidR="001D2D81" w:rsidRPr="001D2D81">
        <w:rPr>
          <w:rFonts w:ascii="Times New Roman" w:eastAsia="QJTKH+TimesNewRomanPSMT" w:hAnsi="Times New Roman" w:cs="Times New Roman"/>
          <w:color w:val="000000"/>
          <w:spacing w:val="-1"/>
          <w:sz w:val="28"/>
          <w:szCs w:val="28"/>
          <w:lang w:val="kk-KZ"/>
        </w:rPr>
        <w:t>д</w:t>
      </w:r>
      <w:r w:rsidR="001D2D81" w:rsidRPr="001D2D81">
        <w:rPr>
          <w:rFonts w:ascii="Times New Roman" w:eastAsia="QJTKH+TimesNewRomanPSMT" w:hAnsi="Times New Roman" w:cs="Times New Roman"/>
          <w:color w:val="000000"/>
          <w:sz w:val="28"/>
          <w:szCs w:val="28"/>
          <w:lang w:val="kk-KZ"/>
        </w:rPr>
        <w:t>ер</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қ</w:t>
      </w:r>
      <w:r w:rsidR="001D2D81" w:rsidRPr="001D2D81">
        <w:rPr>
          <w:rFonts w:ascii="Times New Roman" w:eastAsia="QJTKH+TimesNewRomanPSMT" w:hAnsi="Times New Roman" w:cs="Times New Roman"/>
          <w:color w:val="000000"/>
          <w:spacing w:val="5"/>
          <w:sz w:val="28"/>
          <w:szCs w:val="28"/>
          <w:lang w:val="kk-KZ"/>
        </w:rPr>
        <w:t>о</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z w:val="28"/>
          <w:szCs w:val="28"/>
          <w:lang w:val="kk-KZ"/>
        </w:rPr>
        <w:t>ылады,</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z w:val="28"/>
          <w:szCs w:val="28"/>
          <w:lang w:val="kk-KZ"/>
        </w:rPr>
        <w:t>ңа сынып</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4"/>
          <w:sz w:val="28"/>
          <w:szCs w:val="28"/>
          <w:lang w:val="kk-KZ"/>
        </w:rPr>
        <w:t>ж</w:t>
      </w:r>
      <w:r w:rsidR="001D2D81" w:rsidRPr="001D2D81">
        <w:rPr>
          <w:rFonts w:ascii="Times New Roman" w:eastAsia="QJTKH+TimesNewRomanPSMT" w:hAnsi="Times New Roman" w:cs="Times New Roman"/>
          <w:color w:val="000000"/>
          <w:sz w:val="28"/>
          <w:szCs w:val="28"/>
          <w:lang w:val="kk-KZ"/>
        </w:rPr>
        <w:t>етек</w:t>
      </w:r>
      <w:r w:rsidR="001D2D81" w:rsidRPr="001D2D81">
        <w:rPr>
          <w:rFonts w:ascii="Times New Roman" w:eastAsia="QJTKH+TimesNewRomanPSMT" w:hAnsi="Times New Roman" w:cs="Times New Roman"/>
          <w:color w:val="000000"/>
          <w:spacing w:val="-1"/>
          <w:sz w:val="28"/>
          <w:szCs w:val="28"/>
          <w:lang w:val="kk-KZ"/>
        </w:rPr>
        <w:t>ш</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і б</w:t>
      </w:r>
      <w:r w:rsidR="001D2D81" w:rsidRPr="001D2D81">
        <w:rPr>
          <w:rFonts w:ascii="Times New Roman" w:eastAsia="QJTKH+TimesNewRomanPSMT" w:hAnsi="Times New Roman" w:cs="Times New Roman"/>
          <w:color w:val="000000"/>
          <w:spacing w:val="-3"/>
          <w:sz w:val="28"/>
          <w:szCs w:val="28"/>
          <w:lang w:val="kk-KZ"/>
        </w:rPr>
        <w:t>о</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ады</w:t>
      </w:r>
      <w:r w:rsidR="001D2D81" w:rsidRPr="001D2D81">
        <w:rPr>
          <w:rFonts w:ascii="Times New Roman" w:eastAsia="QJTKH+TimesNewRomanPSMT" w:hAnsi="Times New Roman" w:cs="Times New Roman"/>
          <w:color w:val="000000"/>
          <w:spacing w:val="-2"/>
          <w:sz w:val="28"/>
          <w:szCs w:val="28"/>
          <w:lang w:val="kk-KZ"/>
        </w:rPr>
        <w:t>,</w:t>
      </w:r>
      <w:r w:rsid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оқу</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1"/>
          <w:sz w:val="28"/>
          <w:szCs w:val="28"/>
          <w:lang w:val="kk-KZ"/>
        </w:rPr>
        <w:t>б</w:t>
      </w:r>
      <w:r w:rsidR="001D2D81" w:rsidRPr="001D2D81">
        <w:rPr>
          <w:rFonts w:ascii="Times New Roman" w:eastAsia="QJTKH+TimesNewRomanPSMT" w:hAnsi="Times New Roman" w:cs="Times New Roman"/>
          <w:color w:val="000000"/>
          <w:spacing w:val="1"/>
          <w:sz w:val="28"/>
          <w:szCs w:val="28"/>
          <w:lang w:val="kk-KZ"/>
        </w:rPr>
        <w:t>ө</w:t>
      </w:r>
      <w:r w:rsidR="001D2D81" w:rsidRPr="001D2D81">
        <w:rPr>
          <w:rFonts w:ascii="Times New Roman" w:eastAsia="QJTKH+TimesNewRomanPSMT" w:hAnsi="Times New Roman" w:cs="Times New Roman"/>
          <w:color w:val="000000"/>
          <w:sz w:val="28"/>
          <w:szCs w:val="28"/>
          <w:lang w:val="kk-KZ"/>
        </w:rPr>
        <w:t>лм</w:t>
      </w:r>
      <w:r w:rsidR="001D2D81" w:rsidRPr="001D2D81">
        <w:rPr>
          <w:rFonts w:ascii="Times New Roman" w:eastAsia="QJTKH+TimesNewRomanPSMT" w:hAnsi="Times New Roman" w:cs="Times New Roman"/>
          <w:color w:val="000000"/>
          <w:spacing w:val="7"/>
          <w:sz w:val="28"/>
          <w:szCs w:val="28"/>
          <w:lang w:val="kk-KZ"/>
        </w:rPr>
        <w:t>е</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і өз</w:t>
      </w:r>
      <w:r w:rsidR="001D2D81" w:rsidRPr="001D2D81">
        <w:rPr>
          <w:rFonts w:ascii="Times New Roman" w:eastAsia="QJTKH+TimesNewRomanPSMT" w:hAnsi="Times New Roman" w:cs="Times New Roman"/>
          <w:color w:val="000000"/>
          <w:spacing w:val="-4"/>
          <w:sz w:val="28"/>
          <w:szCs w:val="28"/>
          <w:lang w:val="kk-KZ"/>
        </w:rPr>
        <w:t>г</w:t>
      </w:r>
      <w:r w:rsidR="001D2D81" w:rsidRPr="001D2D81">
        <w:rPr>
          <w:rFonts w:ascii="Times New Roman" w:eastAsia="QJTKH+TimesNewRomanPSMT" w:hAnsi="Times New Roman" w:cs="Times New Roman"/>
          <w:color w:val="000000"/>
          <w:sz w:val="28"/>
          <w:szCs w:val="28"/>
          <w:lang w:val="kk-KZ"/>
        </w:rPr>
        <w:t>еріп,</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pacing w:val="-1"/>
          <w:sz w:val="28"/>
          <w:szCs w:val="28"/>
          <w:lang w:val="kk-KZ"/>
        </w:rPr>
        <w:t>о</w:t>
      </w:r>
      <w:r w:rsidR="001D2D81" w:rsidRPr="001D2D81">
        <w:rPr>
          <w:rFonts w:ascii="Times New Roman" w:eastAsia="QJTKH+TimesNewRomanPSMT" w:hAnsi="Times New Roman" w:cs="Times New Roman"/>
          <w:color w:val="000000"/>
          <w:sz w:val="28"/>
          <w:szCs w:val="28"/>
          <w:lang w:val="kk-KZ"/>
        </w:rPr>
        <w:t>қу</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ба</w:t>
      </w:r>
      <w:r w:rsidR="001D2D81" w:rsidRPr="001D2D81">
        <w:rPr>
          <w:rFonts w:ascii="Times New Roman" w:eastAsia="QJTKH+TimesNewRomanPSMT" w:hAnsi="Times New Roman" w:cs="Times New Roman"/>
          <w:color w:val="000000"/>
          <w:spacing w:val="-1"/>
          <w:sz w:val="28"/>
          <w:szCs w:val="28"/>
          <w:lang w:val="kk-KZ"/>
        </w:rPr>
        <w:t>ғ</w:t>
      </w:r>
      <w:r w:rsidR="001D2D81" w:rsidRPr="001D2D81">
        <w:rPr>
          <w:rFonts w:ascii="Times New Roman" w:eastAsia="QJTKH+TimesNewRomanPSMT" w:hAnsi="Times New Roman" w:cs="Times New Roman"/>
          <w:color w:val="000000"/>
          <w:sz w:val="28"/>
          <w:szCs w:val="28"/>
          <w:lang w:val="kk-KZ"/>
        </w:rPr>
        <w:t>да</w:t>
      </w:r>
      <w:r w:rsidR="001D2D81" w:rsidRPr="001D2D81">
        <w:rPr>
          <w:rFonts w:ascii="Times New Roman" w:eastAsia="QJTKH+TimesNewRomanPSMT" w:hAnsi="Times New Roman" w:cs="Times New Roman"/>
          <w:color w:val="000000"/>
          <w:spacing w:val="-3"/>
          <w:sz w:val="28"/>
          <w:szCs w:val="28"/>
          <w:lang w:val="kk-KZ"/>
        </w:rPr>
        <w:t>р</w:t>
      </w:r>
      <w:r w:rsidR="001D2D81" w:rsidRPr="001D2D81">
        <w:rPr>
          <w:rFonts w:ascii="Times New Roman" w:eastAsia="QJTKH+TimesNewRomanPSMT" w:hAnsi="Times New Roman" w:cs="Times New Roman"/>
          <w:color w:val="000000"/>
          <w:sz w:val="28"/>
          <w:szCs w:val="28"/>
          <w:lang w:val="kk-KZ"/>
        </w:rPr>
        <w:t>ла</w:t>
      </w:r>
      <w:r w:rsidR="001D2D81" w:rsidRPr="001D2D81">
        <w:rPr>
          <w:rFonts w:ascii="Times New Roman" w:eastAsia="QJTKH+TimesNewRomanPSMT" w:hAnsi="Times New Roman" w:cs="Times New Roman"/>
          <w:color w:val="000000"/>
          <w:spacing w:val="-5"/>
          <w:sz w:val="28"/>
          <w:szCs w:val="28"/>
          <w:lang w:val="kk-KZ"/>
        </w:rPr>
        <w:t>м</w:t>
      </w:r>
      <w:r w:rsidR="001D2D81" w:rsidRPr="001D2D81">
        <w:rPr>
          <w:rFonts w:ascii="Times New Roman" w:eastAsia="QJTKH+TimesNewRomanPSMT" w:hAnsi="Times New Roman" w:cs="Times New Roman"/>
          <w:color w:val="000000"/>
          <w:sz w:val="28"/>
          <w:szCs w:val="28"/>
          <w:lang w:val="kk-KZ"/>
        </w:rPr>
        <w:t>асы кү</w:t>
      </w:r>
      <w:r w:rsidR="001D2D81" w:rsidRPr="001D2D81">
        <w:rPr>
          <w:rFonts w:ascii="Times New Roman" w:eastAsia="QJTKH+TimesNewRomanPSMT" w:hAnsi="Times New Roman" w:cs="Times New Roman"/>
          <w:color w:val="000000"/>
          <w:spacing w:val="-5"/>
          <w:sz w:val="28"/>
          <w:szCs w:val="28"/>
          <w:lang w:val="kk-KZ"/>
        </w:rPr>
        <w:t>р</w:t>
      </w:r>
      <w:r w:rsidR="001D2D81" w:rsidRPr="001D2D81">
        <w:rPr>
          <w:rFonts w:ascii="Times New Roman" w:eastAsia="QJTKH+TimesNewRomanPSMT" w:hAnsi="Times New Roman" w:cs="Times New Roman"/>
          <w:color w:val="000000"/>
          <w:sz w:val="28"/>
          <w:szCs w:val="28"/>
          <w:lang w:val="kk-KZ"/>
        </w:rPr>
        <w:t>деле</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е тү</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pacing w:val="-3"/>
          <w:sz w:val="28"/>
          <w:szCs w:val="28"/>
          <w:lang w:val="kk-KZ"/>
        </w:rPr>
        <w:t>е</w:t>
      </w:r>
      <w:r w:rsidR="001D2D81" w:rsidRPr="001D2D81">
        <w:rPr>
          <w:rFonts w:ascii="Times New Roman" w:eastAsia="QJTKH+TimesNewRomanPSMT" w:hAnsi="Times New Roman" w:cs="Times New Roman"/>
          <w:color w:val="000000"/>
          <w:sz w:val="28"/>
          <w:szCs w:val="28"/>
          <w:lang w:val="kk-KZ"/>
        </w:rPr>
        <w:t>ді.</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ының ба</w:t>
      </w:r>
      <w:r w:rsidR="001D2D81" w:rsidRPr="001D2D81">
        <w:rPr>
          <w:rFonts w:ascii="Times New Roman" w:eastAsia="QJTKH+TimesNewRomanPSMT" w:hAnsi="Times New Roman" w:cs="Times New Roman"/>
          <w:color w:val="000000"/>
          <w:spacing w:val="-2"/>
          <w:sz w:val="28"/>
          <w:szCs w:val="28"/>
          <w:lang w:val="kk-KZ"/>
        </w:rPr>
        <w:t>рл</w:t>
      </w:r>
      <w:r w:rsidR="001D2D81" w:rsidRPr="001D2D81">
        <w:rPr>
          <w:rFonts w:ascii="Times New Roman" w:eastAsia="QJTKH+TimesNewRomanPSMT" w:hAnsi="Times New Roman" w:cs="Times New Roman"/>
          <w:color w:val="000000"/>
          <w:sz w:val="28"/>
          <w:szCs w:val="28"/>
          <w:lang w:val="kk-KZ"/>
        </w:rPr>
        <w:t>ығы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б</w:t>
      </w:r>
      <w:r w:rsidR="001D2D81" w:rsidRPr="001D2D81">
        <w:rPr>
          <w:rFonts w:ascii="Times New Roman" w:eastAsia="QJTKH+TimesNewRomanPSMT" w:hAnsi="Times New Roman" w:cs="Times New Roman"/>
          <w:color w:val="000000"/>
          <w:spacing w:val="2"/>
          <w:sz w:val="28"/>
          <w:szCs w:val="28"/>
          <w:lang w:val="kk-KZ"/>
        </w:rPr>
        <w:t>а</w:t>
      </w:r>
      <w:r w:rsidR="001D2D81" w:rsidRPr="001D2D81">
        <w:rPr>
          <w:rFonts w:ascii="Times New Roman" w:eastAsia="QJTKH+TimesNewRomanPSMT" w:hAnsi="Times New Roman" w:cs="Times New Roman"/>
          <w:color w:val="000000"/>
          <w:spacing w:val="-1"/>
          <w:sz w:val="28"/>
          <w:szCs w:val="28"/>
          <w:lang w:val="kk-KZ"/>
        </w:rPr>
        <w:t>ла</w:t>
      </w:r>
      <w:r w:rsidR="001D2D81" w:rsidRPr="001D2D81">
        <w:rPr>
          <w:rFonts w:ascii="Times New Roman" w:eastAsia="QJTKH+TimesNewRomanPSMT" w:hAnsi="Times New Roman" w:cs="Times New Roman"/>
          <w:color w:val="000000"/>
          <w:sz w:val="28"/>
          <w:szCs w:val="28"/>
          <w:lang w:val="kk-KZ"/>
        </w:rPr>
        <w:t>ның</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pacing w:val="5"/>
          <w:sz w:val="28"/>
          <w:szCs w:val="28"/>
          <w:lang w:val="kk-KZ"/>
        </w:rPr>
        <w:t>н</w:t>
      </w:r>
      <w:r w:rsidR="001D2D81" w:rsidRPr="001D2D81">
        <w:rPr>
          <w:rFonts w:ascii="Times New Roman" w:eastAsia="QJTKH+TimesNewRomanPSMT" w:hAnsi="Times New Roman" w:cs="Times New Roman"/>
          <w:color w:val="000000"/>
          <w:spacing w:val="-2"/>
          <w:sz w:val="28"/>
          <w:szCs w:val="28"/>
          <w:lang w:val="kk-KZ"/>
        </w:rPr>
        <w:t>-</w:t>
      </w:r>
      <w:r w:rsidR="001D2D81" w:rsidRPr="001D2D81">
        <w:rPr>
          <w:rFonts w:ascii="Times New Roman" w:eastAsia="QJTKH+TimesNewRomanPSMT" w:hAnsi="Times New Roman" w:cs="Times New Roman"/>
          <w:color w:val="000000"/>
          <w:spacing w:val="-1"/>
          <w:sz w:val="28"/>
          <w:szCs w:val="28"/>
          <w:lang w:val="kk-KZ"/>
        </w:rPr>
        <w:t>д</w:t>
      </w:r>
      <w:r w:rsidR="001D2D81" w:rsidRPr="001D2D81">
        <w:rPr>
          <w:rFonts w:ascii="Times New Roman" w:eastAsia="QJTKH+TimesNewRomanPSMT" w:hAnsi="Times New Roman" w:cs="Times New Roman"/>
          <w:color w:val="000000"/>
          <w:spacing w:val="1"/>
          <w:sz w:val="28"/>
          <w:szCs w:val="28"/>
          <w:lang w:val="kk-KZ"/>
        </w:rPr>
        <w:t>ү</w:t>
      </w:r>
      <w:r w:rsidR="001D2D81" w:rsidRPr="001D2D81">
        <w:rPr>
          <w:rFonts w:ascii="Times New Roman" w:eastAsia="QJTKH+TimesNewRomanPSMT" w:hAnsi="Times New Roman" w:cs="Times New Roman"/>
          <w:color w:val="000000"/>
          <w:sz w:val="28"/>
          <w:szCs w:val="28"/>
          <w:lang w:val="kk-KZ"/>
        </w:rPr>
        <w:t>ни</w:t>
      </w:r>
      <w:r w:rsidR="001D2D81" w:rsidRPr="001D2D81">
        <w:rPr>
          <w:rFonts w:ascii="Times New Roman" w:eastAsia="QJTKH+TimesNewRomanPSMT" w:hAnsi="Times New Roman" w:cs="Times New Roman"/>
          <w:color w:val="000000"/>
          <w:spacing w:val="7"/>
          <w:sz w:val="28"/>
          <w:szCs w:val="28"/>
          <w:lang w:val="kk-KZ"/>
        </w:rPr>
        <w:t>е</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е ә</w:t>
      </w:r>
      <w:r w:rsidR="001D2D81" w:rsidRPr="001D2D81">
        <w:rPr>
          <w:rFonts w:ascii="Times New Roman" w:eastAsia="QJTKH+TimesNewRomanPSMT" w:hAnsi="Times New Roman" w:cs="Times New Roman"/>
          <w:color w:val="000000"/>
          <w:spacing w:val="-4"/>
          <w:sz w:val="28"/>
          <w:szCs w:val="28"/>
          <w:lang w:val="kk-KZ"/>
        </w:rPr>
        <w:t>р</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z w:val="28"/>
          <w:szCs w:val="28"/>
          <w:lang w:val="kk-KZ"/>
        </w:rPr>
        <w:t>ү</w:t>
      </w:r>
      <w:r w:rsidR="001D2D81" w:rsidRPr="001D2D81">
        <w:rPr>
          <w:rFonts w:ascii="Times New Roman" w:eastAsia="QJTKH+TimesNewRomanPSMT" w:hAnsi="Times New Roman" w:cs="Times New Roman"/>
          <w:color w:val="000000"/>
          <w:spacing w:val="-2"/>
          <w:sz w:val="28"/>
          <w:szCs w:val="28"/>
          <w:lang w:val="kk-KZ"/>
        </w:rPr>
        <w:t>р</w:t>
      </w:r>
      <w:r w:rsidR="001D2D81" w:rsidRPr="001D2D81">
        <w:rPr>
          <w:rFonts w:ascii="Times New Roman" w:eastAsia="QJTKH+TimesNewRomanPSMT" w:hAnsi="Times New Roman" w:cs="Times New Roman"/>
          <w:color w:val="000000"/>
          <w:spacing w:val="-1"/>
          <w:sz w:val="28"/>
          <w:szCs w:val="28"/>
          <w:lang w:val="kk-KZ"/>
        </w:rPr>
        <w:t>лі</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пси</w:t>
      </w:r>
      <w:r w:rsidR="001D2D81" w:rsidRPr="001D2D81">
        <w:rPr>
          <w:rFonts w:ascii="Times New Roman" w:eastAsia="QJTKH+TimesNewRomanPSMT" w:hAnsi="Times New Roman" w:cs="Times New Roman"/>
          <w:color w:val="000000"/>
          <w:spacing w:val="-10"/>
          <w:sz w:val="28"/>
          <w:szCs w:val="28"/>
          <w:lang w:val="kk-KZ"/>
        </w:rPr>
        <w:t>х</w:t>
      </w:r>
      <w:r w:rsidR="001D2D81" w:rsidRPr="001D2D81">
        <w:rPr>
          <w:rFonts w:ascii="Times New Roman" w:eastAsia="QJTKH+TimesNewRomanPSMT" w:hAnsi="Times New Roman" w:cs="Times New Roman"/>
          <w:color w:val="000000"/>
          <w:spacing w:val="-2"/>
          <w:sz w:val="28"/>
          <w:szCs w:val="28"/>
          <w:lang w:val="kk-KZ"/>
        </w:rPr>
        <w:t>о</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о</w:t>
      </w:r>
      <w:r w:rsidR="001D2D81" w:rsidRPr="001D2D81">
        <w:rPr>
          <w:rFonts w:ascii="Times New Roman" w:eastAsia="QJTKH+TimesNewRomanPSMT" w:hAnsi="Times New Roman" w:cs="Times New Roman"/>
          <w:color w:val="000000"/>
          <w:spacing w:val="-1"/>
          <w:sz w:val="28"/>
          <w:szCs w:val="28"/>
          <w:lang w:val="kk-KZ"/>
        </w:rPr>
        <w:t>г</w:t>
      </w:r>
      <w:r w:rsidR="001D2D81" w:rsidRPr="001D2D81">
        <w:rPr>
          <w:rFonts w:ascii="Times New Roman" w:eastAsia="QJTKH+TimesNewRomanPSMT" w:hAnsi="Times New Roman" w:cs="Times New Roman"/>
          <w:color w:val="000000"/>
          <w:sz w:val="28"/>
          <w:szCs w:val="28"/>
          <w:lang w:val="kk-KZ"/>
        </w:rPr>
        <w:t>ия</w:t>
      </w:r>
      <w:r w:rsidR="001D2D81" w:rsidRPr="001D2D81">
        <w:rPr>
          <w:rFonts w:ascii="Times New Roman" w:eastAsia="QJTKH+TimesNewRomanPSMT" w:hAnsi="Times New Roman" w:cs="Times New Roman"/>
          <w:color w:val="000000"/>
          <w:spacing w:val="-2"/>
          <w:sz w:val="28"/>
          <w:szCs w:val="28"/>
          <w:lang w:val="kk-KZ"/>
        </w:rPr>
        <w:t>л</w:t>
      </w:r>
      <w:r w:rsidR="001D2D81" w:rsidRPr="001D2D81">
        <w:rPr>
          <w:rFonts w:ascii="Times New Roman" w:eastAsia="QJTKH+TimesNewRomanPSMT" w:hAnsi="Times New Roman" w:cs="Times New Roman"/>
          <w:color w:val="000000"/>
          <w:sz w:val="28"/>
          <w:szCs w:val="28"/>
          <w:lang w:val="kk-KZ"/>
        </w:rPr>
        <w:t>ық жүк түсір</w:t>
      </w:r>
      <w:r w:rsidR="001D2D81" w:rsidRPr="001D2D81">
        <w:rPr>
          <w:rFonts w:ascii="Times New Roman" w:eastAsia="QJTKH+TimesNewRomanPSMT" w:hAnsi="Times New Roman" w:cs="Times New Roman"/>
          <w:color w:val="000000"/>
          <w:spacing w:val="-6"/>
          <w:sz w:val="28"/>
          <w:szCs w:val="28"/>
          <w:lang w:val="kk-KZ"/>
        </w:rPr>
        <w:t>е</w:t>
      </w:r>
      <w:r w:rsidR="001D2D81" w:rsidRPr="001D2D81">
        <w:rPr>
          <w:rFonts w:ascii="Times New Roman" w:eastAsia="QJTKH+TimesNewRomanPSMT" w:hAnsi="Times New Roman" w:cs="Times New Roman"/>
          <w:color w:val="000000"/>
          <w:sz w:val="28"/>
          <w:szCs w:val="28"/>
          <w:lang w:val="kk-KZ"/>
        </w:rPr>
        <w:t>ді</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де,</w:t>
      </w:r>
      <w:r w:rsidR="001D2D81">
        <w:rPr>
          <w:rFonts w:ascii="Times New Roman" w:eastAsia="QJTKH+TimesNewRomanPSMT"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pacing w:val="5"/>
          <w:sz w:val="28"/>
          <w:szCs w:val="28"/>
          <w:lang w:val="kk-KZ"/>
        </w:rPr>
        <w:t>о</w:t>
      </w:r>
      <w:r w:rsidR="001D2D81" w:rsidRPr="001D2D81">
        <w:rPr>
          <w:rFonts w:ascii="Times New Roman" w:eastAsia="QJTKH+TimesNewRomanPSMT" w:hAnsi="Times New Roman" w:cs="Times New Roman"/>
          <w:color w:val="000000"/>
          <w:sz w:val="28"/>
          <w:szCs w:val="28"/>
          <w:lang w:val="kk-KZ"/>
        </w:rPr>
        <w:t>сы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2"/>
          <w:sz w:val="28"/>
          <w:szCs w:val="28"/>
          <w:lang w:val="kk-KZ"/>
        </w:rPr>
        <w:t>5</w:t>
      </w:r>
      <w:r w:rsidR="001D2D81" w:rsidRPr="001D2D81">
        <w:rPr>
          <w:rFonts w:ascii="Times New Roman" w:eastAsia="QJTKH+TimesNewRomanPSMT" w:hAnsi="Times New Roman" w:cs="Times New Roman"/>
          <w:color w:val="000000"/>
          <w:sz w:val="28"/>
          <w:szCs w:val="28"/>
          <w:lang w:val="kk-KZ"/>
        </w:rPr>
        <w:t>-</w:t>
      </w:r>
      <w:r w:rsidR="001D2D81" w:rsidRPr="001D2D81">
        <w:rPr>
          <w:rFonts w:ascii="Times New Roman" w:eastAsia="QJTKH+TimesNewRomanPSMT" w:hAnsi="Times New Roman" w:cs="Times New Roman"/>
          <w:color w:val="000000"/>
          <w:spacing w:val="-1"/>
          <w:sz w:val="28"/>
          <w:szCs w:val="28"/>
          <w:lang w:val="kk-KZ"/>
        </w:rPr>
        <w:t>ш</w:t>
      </w:r>
      <w:r w:rsidR="001D2D81" w:rsidRPr="001D2D81">
        <w:rPr>
          <w:rFonts w:ascii="Times New Roman" w:eastAsia="QJTKH+TimesNewRomanPSMT" w:hAnsi="Times New Roman" w:cs="Times New Roman"/>
          <w:color w:val="000000"/>
          <w:sz w:val="28"/>
          <w:szCs w:val="28"/>
          <w:lang w:val="kk-KZ"/>
        </w:rPr>
        <w:t>і сыны</w:t>
      </w:r>
      <w:r w:rsidR="001D2D81" w:rsidRPr="001D2D81">
        <w:rPr>
          <w:rFonts w:ascii="Times New Roman" w:eastAsia="QJTKH+TimesNewRomanPSMT" w:hAnsi="Times New Roman" w:cs="Times New Roman"/>
          <w:color w:val="000000"/>
          <w:spacing w:val="-1"/>
          <w:sz w:val="28"/>
          <w:szCs w:val="28"/>
          <w:lang w:val="kk-KZ"/>
        </w:rPr>
        <w:t>п</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оқушыла</w:t>
      </w:r>
      <w:r w:rsidR="001D2D81" w:rsidRPr="001D2D81">
        <w:rPr>
          <w:rFonts w:ascii="Times New Roman" w:eastAsia="QJTKH+TimesNewRomanPSMT" w:hAnsi="Times New Roman" w:cs="Times New Roman"/>
          <w:color w:val="000000"/>
          <w:spacing w:val="-5"/>
          <w:sz w:val="28"/>
          <w:szCs w:val="28"/>
          <w:lang w:val="kk-KZ"/>
        </w:rPr>
        <w:t>р</w:t>
      </w:r>
      <w:r w:rsidR="001D2D81" w:rsidRPr="001D2D81">
        <w:rPr>
          <w:rFonts w:ascii="Times New Roman" w:eastAsia="QJTKH+TimesNewRomanPSMT" w:hAnsi="Times New Roman" w:cs="Times New Roman"/>
          <w:color w:val="000000"/>
          <w:sz w:val="28"/>
          <w:szCs w:val="28"/>
          <w:lang w:val="kk-KZ"/>
        </w:rPr>
        <w:t>дың</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бо</w:t>
      </w:r>
      <w:r w:rsidR="001D2D81" w:rsidRPr="001D2D81">
        <w:rPr>
          <w:rFonts w:ascii="Times New Roman" w:eastAsia="QJTKH+TimesNewRomanPSMT" w:hAnsi="Times New Roman" w:cs="Times New Roman"/>
          <w:color w:val="000000"/>
          <w:spacing w:val="-1"/>
          <w:sz w:val="28"/>
          <w:szCs w:val="28"/>
          <w:lang w:val="kk-KZ"/>
        </w:rPr>
        <w:t>йы</w:t>
      </w:r>
      <w:r w:rsidR="001D2D81" w:rsidRPr="001D2D81">
        <w:rPr>
          <w:rFonts w:ascii="Times New Roman" w:eastAsia="QJTKH+TimesNewRomanPSMT" w:hAnsi="Times New Roman" w:cs="Times New Roman"/>
          <w:color w:val="000000"/>
          <w:sz w:val="28"/>
          <w:szCs w:val="28"/>
          <w:lang w:val="kk-KZ"/>
        </w:rPr>
        <w:t>нда о</w:t>
      </w:r>
      <w:r w:rsidR="001D2D81" w:rsidRPr="001D2D81">
        <w:rPr>
          <w:rFonts w:ascii="Times New Roman" w:eastAsia="QJTKH+TimesNewRomanPSMT" w:hAnsi="Times New Roman" w:cs="Times New Roman"/>
          <w:color w:val="000000"/>
          <w:spacing w:val="-5"/>
          <w:sz w:val="28"/>
          <w:szCs w:val="28"/>
          <w:lang w:val="kk-KZ"/>
        </w:rPr>
        <w:t>р</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z w:val="28"/>
          <w:szCs w:val="28"/>
          <w:lang w:val="kk-KZ"/>
        </w:rPr>
        <w:t>ақ</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мә</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z w:val="28"/>
          <w:szCs w:val="28"/>
          <w:lang w:val="kk-KZ"/>
        </w:rPr>
        <w:t>еле</w:t>
      </w:r>
      <w:r w:rsidR="001D2D81" w:rsidRPr="001D2D81">
        <w:rPr>
          <w:rFonts w:ascii="Times New Roman" w:eastAsia="QJTKH+TimesNewRomanPSMT" w:hAnsi="Times New Roman" w:cs="Times New Roman"/>
          <w:color w:val="000000"/>
          <w:spacing w:val="-2"/>
          <w:sz w:val="28"/>
          <w:szCs w:val="28"/>
          <w:lang w:val="kk-KZ"/>
        </w:rPr>
        <w:t>л</w:t>
      </w:r>
      <w:r w:rsidR="001D2D81" w:rsidRPr="001D2D81">
        <w:rPr>
          <w:rFonts w:ascii="Times New Roman" w:eastAsia="QJTKH+TimesNewRomanPSMT" w:hAnsi="Times New Roman" w:cs="Times New Roman"/>
          <w:color w:val="000000"/>
          <w:sz w:val="28"/>
          <w:szCs w:val="28"/>
          <w:lang w:val="kk-KZ"/>
        </w:rPr>
        <w:t>ер</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1"/>
          <w:sz w:val="28"/>
          <w:szCs w:val="28"/>
          <w:lang w:val="kk-KZ"/>
        </w:rPr>
        <w:t>п</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1"/>
          <w:sz w:val="28"/>
          <w:szCs w:val="28"/>
          <w:lang w:val="kk-KZ"/>
        </w:rPr>
        <w:t>й</w:t>
      </w:r>
      <w:r w:rsidR="001D2D81" w:rsidRPr="001D2D81">
        <w:rPr>
          <w:rFonts w:ascii="Times New Roman" w:eastAsia="QJTKH+TimesNewRomanPSMT" w:hAnsi="Times New Roman" w:cs="Times New Roman"/>
          <w:color w:val="000000"/>
          <w:sz w:val="28"/>
          <w:szCs w:val="28"/>
          <w:lang w:val="kk-KZ"/>
        </w:rPr>
        <w:t>да б</w:t>
      </w:r>
      <w:r w:rsidR="001D2D81" w:rsidRPr="001D2D81">
        <w:rPr>
          <w:rFonts w:ascii="Times New Roman" w:eastAsia="QJTKH+TimesNewRomanPSMT" w:hAnsi="Times New Roman" w:cs="Times New Roman"/>
          <w:color w:val="000000"/>
          <w:spacing w:val="-2"/>
          <w:sz w:val="28"/>
          <w:szCs w:val="28"/>
          <w:lang w:val="kk-KZ"/>
        </w:rPr>
        <w:t>о</w:t>
      </w:r>
      <w:r w:rsidR="001D2D81" w:rsidRPr="001D2D81">
        <w:rPr>
          <w:rFonts w:ascii="Times New Roman" w:eastAsia="QJTKH+TimesNewRomanPSMT" w:hAnsi="Times New Roman" w:cs="Times New Roman"/>
          <w:color w:val="000000"/>
          <w:sz w:val="28"/>
          <w:szCs w:val="28"/>
          <w:lang w:val="kk-KZ"/>
        </w:rPr>
        <w:t>ла</w:t>
      </w:r>
      <w:r w:rsidR="001D2D81" w:rsidRPr="001D2D81">
        <w:rPr>
          <w:rFonts w:ascii="Times New Roman" w:eastAsia="QJTKH+TimesNewRomanPSMT" w:hAnsi="Times New Roman" w:cs="Times New Roman"/>
          <w:color w:val="000000"/>
          <w:spacing w:val="-1"/>
          <w:sz w:val="28"/>
          <w:szCs w:val="28"/>
          <w:lang w:val="kk-KZ"/>
        </w:rPr>
        <w:t>д</w:t>
      </w:r>
      <w:r w:rsidR="001D2D81" w:rsidRPr="001D2D81">
        <w:rPr>
          <w:rFonts w:ascii="Times New Roman" w:eastAsia="QJTKH+TimesNewRomanPSMT" w:hAnsi="Times New Roman" w:cs="Times New Roman"/>
          <w:color w:val="000000"/>
          <w:sz w:val="28"/>
          <w:szCs w:val="28"/>
          <w:lang w:val="kk-KZ"/>
        </w:rPr>
        <w:t>ы.</w:t>
      </w:r>
      <w:r w:rsidR="00C71F00">
        <w:rPr>
          <w:rFonts w:ascii="Times New Roman"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5</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z w:val="28"/>
          <w:szCs w:val="28"/>
          <w:lang w:val="kk-KZ"/>
        </w:rPr>
        <w:t>ынып оқушыл</w:t>
      </w:r>
      <w:r w:rsidR="001D2D81" w:rsidRPr="001D2D81">
        <w:rPr>
          <w:rFonts w:ascii="Times New Roman" w:eastAsia="QJTKH+TimesNewRomanPSMT" w:hAnsi="Times New Roman" w:cs="Times New Roman"/>
          <w:color w:val="000000"/>
          <w:spacing w:val="-1"/>
          <w:sz w:val="28"/>
          <w:szCs w:val="28"/>
          <w:lang w:val="kk-KZ"/>
        </w:rPr>
        <w:t>ар</w:t>
      </w:r>
      <w:r w:rsidR="001D2D81" w:rsidRPr="001D2D81">
        <w:rPr>
          <w:rFonts w:ascii="Times New Roman" w:eastAsia="QJTKH+TimesNewRomanPSMT" w:hAnsi="Times New Roman" w:cs="Times New Roman"/>
          <w:color w:val="000000"/>
          <w:sz w:val="28"/>
          <w:szCs w:val="28"/>
          <w:lang w:val="kk-KZ"/>
        </w:rPr>
        <w:t>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1"/>
          <w:sz w:val="28"/>
          <w:szCs w:val="28"/>
          <w:lang w:val="kk-KZ"/>
        </w:rPr>
        <w:t>р</w:t>
      </w:r>
      <w:r w:rsidR="001D2D81" w:rsidRPr="001D2D81">
        <w:rPr>
          <w:rFonts w:ascii="Times New Roman" w:eastAsia="QJTKH+TimesNewRomanPSMT" w:hAnsi="Times New Roman" w:cs="Times New Roman"/>
          <w:color w:val="000000"/>
          <w:sz w:val="28"/>
          <w:szCs w:val="28"/>
          <w:lang w:val="kk-KZ"/>
        </w:rPr>
        <w:t>ас</w:t>
      </w:r>
      <w:r w:rsidR="001D2D81" w:rsidRPr="001D2D81">
        <w:rPr>
          <w:rFonts w:ascii="Times New Roman" w:eastAsia="QJTKH+TimesNewRomanPSMT" w:hAnsi="Times New Roman" w:cs="Times New Roman"/>
          <w:color w:val="000000"/>
          <w:spacing w:val="-1"/>
          <w:sz w:val="28"/>
          <w:szCs w:val="28"/>
          <w:lang w:val="kk-KZ"/>
        </w:rPr>
        <w:t>ын</w:t>
      </w:r>
      <w:r w:rsidR="001D2D81" w:rsidRPr="001D2D81">
        <w:rPr>
          <w:rFonts w:ascii="Times New Roman" w:eastAsia="QJTKH+TimesNewRomanPSMT" w:hAnsi="Times New Roman" w:cs="Times New Roman"/>
          <w:color w:val="000000"/>
          <w:sz w:val="28"/>
          <w:szCs w:val="28"/>
          <w:lang w:val="kk-KZ"/>
        </w:rPr>
        <w:t xml:space="preserve">да Дж. </w:t>
      </w:r>
      <w:r w:rsidR="001D2D81" w:rsidRPr="001D2D81">
        <w:rPr>
          <w:rFonts w:ascii="Times New Roman" w:eastAsia="QJTKH+TimesNewRomanPSMT" w:hAnsi="Times New Roman" w:cs="Times New Roman"/>
          <w:color w:val="000000"/>
          <w:spacing w:val="-9"/>
          <w:sz w:val="28"/>
          <w:szCs w:val="28"/>
          <w:lang w:val="kk-KZ"/>
        </w:rPr>
        <w:t>М</w:t>
      </w:r>
      <w:r w:rsidR="001D2D81" w:rsidRPr="001D2D81">
        <w:rPr>
          <w:rFonts w:ascii="Times New Roman" w:eastAsia="QJTKH+TimesNewRomanPSMT" w:hAnsi="Times New Roman" w:cs="Times New Roman"/>
          <w:color w:val="000000"/>
          <w:sz w:val="28"/>
          <w:szCs w:val="28"/>
          <w:lang w:val="kk-KZ"/>
        </w:rPr>
        <w:t>оре</w:t>
      </w:r>
      <w:r w:rsidR="001D2D81" w:rsidRPr="001D2D81">
        <w:rPr>
          <w:rFonts w:ascii="Times New Roman" w:eastAsia="QJTKH+TimesNewRomanPSMT" w:hAnsi="Times New Roman" w:cs="Times New Roman"/>
          <w:color w:val="000000"/>
          <w:spacing w:val="-1"/>
          <w:sz w:val="28"/>
          <w:szCs w:val="28"/>
          <w:lang w:val="kk-KZ"/>
        </w:rPr>
        <w:t>но</w:t>
      </w:r>
      <w:r w:rsidR="001D2D81" w:rsidRPr="001D2D81">
        <w:rPr>
          <w:rFonts w:ascii="Times New Roman" w:eastAsia="QJTKH+TimesNewRomanPSMT" w:hAnsi="Times New Roman" w:cs="Times New Roman"/>
          <w:color w:val="000000"/>
          <w:sz w:val="28"/>
          <w:szCs w:val="28"/>
          <w:lang w:val="kk-KZ"/>
        </w:rPr>
        <w:t>ның</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«Со</w:t>
      </w:r>
      <w:r w:rsidR="001D2D81" w:rsidRPr="001D2D81">
        <w:rPr>
          <w:rFonts w:ascii="Times New Roman" w:eastAsia="QJTKH+TimesNewRomanPSMT" w:hAnsi="Times New Roman" w:cs="Times New Roman"/>
          <w:color w:val="000000"/>
          <w:spacing w:val="-1"/>
          <w:sz w:val="28"/>
          <w:szCs w:val="28"/>
          <w:lang w:val="kk-KZ"/>
        </w:rPr>
        <w:t>ц</w:t>
      </w:r>
      <w:r w:rsidR="001D2D81" w:rsidRPr="001D2D81">
        <w:rPr>
          <w:rFonts w:ascii="Times New Roman" w:eastAsia="QJTKH+TimesNewRomanPSMT" w:hAnsi="Times New Roman" w:cs="Times New Roman"/>
          <w:color w:val="000000"/>
          <w:sz w:val="28"/>
          <w:szCs w:val="28"/>
          <w:lang w:val="kk-KZ"/>
        </w:rPr>
        <w:t>и</w:t>
      </w:r>
      <w:r w:rsidR="001D2D81" w:rsidRPr="001D2D81">
        <w:rPr>
          <w:rFonts w:ascii="Times New Roman" w:eastAsia="QJTKH+TimesNewRomanPSMT" w:hAnsi="Times New Roman" w:cs="Times New Roman"/>
          <w:color w:val="000000"/>
          <w:spacing w:val="-5"/>
          <w:sz w:val="28"/>
          <w:szCs w:val="28"/>
          <w:lang w:val="kk-KZ"/>
        </w:rPr>
        <w:t>о</w:t>
      </w:r>
      <w:r w:rsidR="001D2D81" w:rsidRPr="001D2D81">
        <w:rPr>
          <w:rFonts w:ascii="Times New Roman" w:eastAsia="QJTKH+TimesNewRomanPSMT" w:hAnsi="Times New Roman" w:cs="Times New Roman"/>
          <w:color w:val="000000"/>
          <w:sz w:val="28"/>
          <w:szCs w:val="28"/>
          <w:lang w:val="kk-KZ"/>
        </w:rPr>
        <w:t>ме</w:t>
      </w:r>
      <w:r w:rsidR="001D2D81" w:rsidRPr="001D2D81">
        <w:rPr>
          <w:rFonts w:ascii="Times New Roman" w:eastAsia="QJTKH+TimesNewRomanPSMT" w:hAnsi="Times New Roman" w:cs="Times New Roman"/>
          <w:color w:val="000000"/>
          <w:spacing w:val="1"/>
          <w:sz w:val="28"/>
          <w:szCs w:val="28"/>
          <w:lang w:val="kk-KZ"/>
        </w:rPr>
        <w:t>т</w:t>
      </w:r>
      <w:r w:rsidR="001D2D81" w:rsidRPr="001D2D81">
        <w:rPr>
          <w:rFonts w:ascii="Times New Roman" w:eastAsia="QJTKH+TimesNewRomanPSMT" w:hAnsi="Times New Roman" w:cs="Times New Roman"/>
          <w:color w:val="000000"/>
          <w:sz w:val="28"/>
          <w:szCs w:val="28"/>
          <w:lang w:val="kk-KZ"/>
        </w:rPr>
        <w:t>рия» ә</w:t>
      </w:r>
      <w:r w:rsidR="001D2D81" w:rsidRPr="001D2D81">
        <w:rPr>
          <w:rFonts w:ascii="Times New Roman" w:eastAsia="QJTKH+TimesNewRomanPSMT" w:hAnsi="Times New Roman" w:cs="Times New Roman"/>
          <w:color w:val="000000"/>
          <w:spacing w:val="-1"/>
          <w:sz w:val="28"/>
          <w:szCs w:val="28"/>
          <w:lang w:val="kk-KZ"/>
        </w:rPr>
        <w:t>д</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z w:val="28"/>
          <w:szCs w:val="28"/>
          <w:lang w:val="kk-KZ"/>
        </w:rPr>
        <w:t>і бойынша ә</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pacing w:val="-7"/>
          <w:sz w:val="28"/>
          <w:szCs w:val="28"/>
          <w:lang w:val="kk-KZ"/>
        </w:rPr>
        <w:t>е</w:t>
      </w:r>
      <w:r w:rsidR="001D2D81" w:rsidRPr="001D2D81">
        <w:rPr>
          <w:rFonts w:ascii="Times New Roman" w:eastAsia="QJTKH+TimesNewRomanPSMT" w:hAnsi="Times New Roman" w:cs="Times New Roman"/>
          <w:color w:val="000000"/>
          <w:spacing w:val="-4"/>
          <w:sz w:val="28"/>
          <w:szCs w:val="28"/>
          <w:lang w:val="kk-KZ"/>
        </w:rPr>
        <w:t>у</w:t>
      </w:r>
      <w:r w:rsidR="001D2D81" w:rsidRPr="001D2D81">
        <w:rPr>
          <w:rFonts w:ascii="Times New Roman" w:eastAsia="QJTKH+TimesNewRomanPSMT" w:hAnsi="Times New Roman" w:cs="Times New Roman"/>
          <w:color w:val="000000"/>
          <w:sz w:val="28"/>
          <w:szCs w:val="28"/>
          <w:lang w:val="kk-KZ"/>
        </w:rPr>
        <w:t>мет</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z w:val="28"/>
          <w:szCs w:val="28"/>
          <w:lang w:val="kk-KZ"/>
        </w:rPr>
        <w:t>ік</w:t>
      </w:r>
      <w:r w:rsidR="001D2D81" w:rsidRPr="001D2D81">
        <w:rPr>
          <w:rFonts w:ascii="Times New Roman" w:eastAsia="QJTKH+TimesNewRomanPSMT" w:hAnsi="Times New Roman" w:cs="Times New Roman"/>
          <w:color w:val="000000"/>
          <w:spacing w:val="8"/>
          <w:sz w:val="28"/>
          <w:szCs w:val="28"/>
          <w:lang w:val="kk-KZ"/>
        </w:rPr>
        <w:t xml:space="preserve"> </w:t>
      </w:r>
      <w:r w:rsidR="001D2D81" w:rsidRPr="001D2D81">
        <w:rPr>
          <w:rFonts w:ascii="Times New Roman" w:eastAsia="QJTKH+TimesNewRomanPSMT" w:hAnsi="Times New Roman" w:cs="Times New Roman"/>
          <w:color w:val="000000"/>
          <w:sz w:val="28"/>
          <w:szCs w:val="28"/>
          <w:lang w:val="kk-KZ"/>
        </w:rPr>
        <w:t>– пс</w:t>
      </w:r>
      <w:r w:rsidR="001D2D81" w:rsidRPr="001D2D81">
        <w:rPr>
          <w:rFonts w:ascii="Times New Roman" w:eastAsia="QJTKH+TimesNewRomanPSMT" w:hAnsi="Times New Roman" w:cs="Times New Roman"/>
          <w:color w:val="000000"/>
          <w:spacing w:val="1"/>
          <w:sz w:val="28"/>
          <w:szCs w:val="28"/>
          <w:lang w:val="kk-KZ"/>
        </w:rPr>
        <w:t>и</w:t>
      </w:r>
      <w:r w:rsidR="001D2D81" w:rsidRPr="001D2D81">
        <w:rPr>
          <w:rFonts w:ascii="Times New Roman" w:eastAsia="QJTKH+TimesNewRomanPSMT" w:hAnsi="Times New Roman" w:cs="Times New Roman"/>
          <w:color w:val="000000"/>
          <w:spacing w:val="-11"/>
          <w:sz w:val="28"/>
          <w:szCs w:val="28"/>
          <w:lang w:val="kk-KZ"/>
        </w:rPr>
        <w:t>х</w:t>
      </w:r>
      <w:r w:rsidR="001D2D81" w:rsidRPr="001D2D81">
        <w:rPr>
          <w:rFonts w:ascii="Times New Roman" w:eastAsia="QJTKH+TimesNewRomanPSMT" w:hAnsi="Times New Roman" w:cs="Times New Roman"/>
          <w:color w:val="000000"/>
          <w:spacing w:val="-3"/>
          <w:sz w:val="28"/>
          <w:szCs w:val="28"/>
          <w:lang w:val="kk-KZ"/>
        </w:rPr>
        <w:t>о</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огия</w:t>
      </w:r>
      <w:r w:rsidR="001D2D81" w:rsidRPr="001D2D81">
        <w:rPr>
          <w:rFonts w:ascii="Times New Roman" w:eastAsia="QJTKH+TimesNewRomanPSMT" w:hAnsi="Times New Roman" w:cs="Times New Roman"/>
          <w:color w:val="000000"/>
          <w:spacing w:val="-2"/>
          <w:sz w:val="28"/>
          <w:szCs w:val="28"/>
          <w:lang w:val="kk-KZ"/>
        </w:rPr>
        <w:t>л</w:t>
      </w:r>
      <w:r w:rsidR="001D2D81" w:rsidRPr="001D2D81">
        <w:rPr>
          <w:rFonts w:ascii="Times New Roman" w:eastAsia="QJTKH+TimesNewRomanPSMT" w:hAnsi="Times New Roman" w:cs="Times New Roman"/>
          <w:color w:val="000000"/>
          <w:sz w:val="28"/>
          <w:szCs w:val="28"/>
          <w:lang w:val="kk-KZ"/>
        </w:rPr>
        <w:t xml:space="preserve">ық </w:t>
      </w:r>
      <w:r w:rsidR="001D2D81" w:rsidRPr="001D2D81">
        <w:rPr>
          <w:rFonts w:ascii="Times New Roman" w:eastAsia="QJTKH+TimesNewRomanPSMT" w:hAnsi="Times New Roman" w:cs="Times New Roman"/>
          <w:color w:val="000000"/>
          <w:spacing w:val="1"/>
          <w:sz w:val="28"/>
          <w:szCs w:val="28"/>
          <w:lang w:val="kk-KZ"/>
        </w:rPr>
        <w:t>с</w:t>
      </w:r>
      <w:r w:rsidR="001D2D81" w:rsidRPr="001D2D81">
        <w:rPr>
          <w:rFonts w:ascii="Times New Roman" w:eastAsia="QJTKH+TimesNewRomanPSMT" w:hAnsi="Times New Roman" w:cs="Times New Roman"/>
          <w:color w:val="000000"/>
          <w:spacing w:val="-13"/>
          <w:sz w:val="28"/>
          <w:szCs w:val="28"/>
          <w:lang w:val="kk-KZ"/>
        </w:rPr>
        <w:t>а</w:t>
      </w:r>
      <w:r w:rsidR="001D2D81" w:rsidRPr="001D2D81">
        <w:rPr>
          <w:rFonts w:ascii="Times New Roman" w:eastAsia="QJTKH+TimesNewRomanPSMT" w:hAnsi="Times New Roman" w:cs="Times New Roman"/>
          <w:color w:val="000000"/>
          <w:spacing w:val="-4"/>
          <w:sz w:val="28"/>
          <w:szCs w:val="28"/>
          <w:lang w:val="kk-KZ"/>
        </w:rPr>
        <w:t>у</w:t>
      </w:r>
      <w:r w:rsidR="001D2D81" w:rsidRPr="001D2D81">
        <w:rPr>
          <w:rFonts w:ascii="Times New Roman" w:eastAsia="QJTKH+TimesNewRomanPSMT" w:hAnsi="Times New Roman" w:cs="Times New Roman"/>
          <w:color w:val="000000"/>
          <w:sz w:val="28"/>
          <w:szCs w:val="28"/>
          <w:lang w:val="kk-KZ"/>
        </w:rPr>
        <w:t>ална</w:t>
      </w:r>
      <w:r w:rsidR="001D2D81" w:rsidRPr="001D2D81">
        <w:rPr>
          <w:rFonts w:ascii="Times New Roman" w:eastAsia="QJTKH+TimesNewRomanPSMT" w:hAnsi="Times New Roman" w:cs="Times New Roman"/>
          <w:color w:val="000000"/>
          <w:spacing w:val="-2"/>
          <w:sz w:val="28"/>
          <w:szCs w:val="28"/>
          <w:lang w:val="kk-KZ"/>
        </w:rPr>
        <w:t>м</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жүр</w:t>
      </w:r>
      <w:r w:rsidR="001D2D81" w:rsidRPr="001D2D81">
        <w:rPr>
          <w:rFonts w:ascii="Times New Roman" w:eastAsia="QJTKH+TimesNewRomanPSMT" w:hAnsi="Times New Roman" w:cs="Times New Roman"/>
          <w:color w:val="000000"/>
          <w:spacing w:val="-1"/>
          <w:sz w:val="28"/>
          <w:szCs w:val="28"/>
          <w:lang w:val="kk-KZ"/>
        </w:rPr>
        <w:t>г</w:t>
      </w:r>
      <w:r w:rsidR="001D2D81" w:rsidRPr="001D2D81">
        <w:rPr>
          <w:rFonts w:ascii="Times New Roman" w:eastAsia="QJTKH+TimesNewRomanPSMT" w:hAnsi="Times New Roman" w:cs="Times New Roman"/>
          <w:color w:val="000000"/>
          <w:sz w:val="28"/>
          <w:szCs w:val="28"/>
          <w:lang w:val="kk-KZ"/>
        </w:rPr>
        <w:t>ізі</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ді</w:t>
      </w:r>
      <w:r w:rsidR="00C40E8C">
        <w:rPr>
          <w:rFonts w:ascii="Times New Roman" w:eastAsia="QJTKH+TimesNewRomanPSMT" w:hAnsi="Times New Roman" w:cs="Times New Roman"/>
          <w:color w:val="000000"/>
          <w:sz w:val="28"/>
          <w:szCs w:val="28"/>
          <w:lang w:val="kk-KZ"/>
        </w:rPr>
        <w:t>.</w:t>
      </w:r>
      <w:r w:rsidR="00C71F00">
        <w:rPr>
          <w:rFonts w:ascii="Times New Roman"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Мақ</w:t>
      </w:r>
      <w:r w:rsidR="001D2D81" w:rsidRPr="001D2D81">
        <w:rPr>
          <w:rFonts w:ascii="Times New Roman" w:eastAsia="QJTKH+TimesNewRomanPSMT" w:hAnsi="Times New Roman" w:cs="Times New Roman"/>
          <w:color w:val="000000"/>
          <w:spacing w:val="3"/>
          <w:sz w:val="28"/>
          <w:szCs w:val="28"/>
          <w:lang w:val="kk-KZ"/>
        </w:rPr>
        <w:t>с</w:t>
      </w:r>
      <w:r w:rsidR="001D2D81" w:rsidRPr="001D2D81">
        <w:rPr>
          <w:rFonts w:ascii="Times New Roman" w:eastAsia="QJTKH+TimesNewRomanPSMT" w:hAnsi="Times New Roman" w:cs="Times New Roman"/>
          <w:color w:val="000000"/>
          <w:spacing w:val="-7"/>
          <w:sz w:val="28"/>
          <w:szCs w:val="28"/>
          <w:lang w:val="kk-KZ"/>
        </w:rPr>
        <w:t>а</w:t>
      </w:r>
      <w:r w:rsidR="001D2D81" w:rsidRPr="001D2D81">
        <w:rPr>
          <w:rFonts w:ascii="Times New Roman" w:eastAsia="QJTKH+TimesNewRomanPSMT" w:hAnsi="Times New Roman" w:cs="Times New Roman"/>
          <w:color w:val="000000"/>
          <w:sz w:val="28"/>
          <w:szCs w:val="28"/>
          <w:lang w:val="kk-KZ"/>
        </w:rPr>
        <w:t>т</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z w:val="28"/>
          <w:szCs w:val="28"/>
          <w:lang w:val="kk-KZ"/>
        </w:rPr>
        <w:t>:</w:t>
      </w:r>
      <w:r w:rsidR="00C71F00">
        <w:rPr>
          <w:rFonts w:ascii="Times New Roman" w:hAnsi="Times New Roman" w:cs="Times New Roman"/>
          <w:color w:val="000000"/>
          <w:sz w:val="28"/>
          <w:szCs w:val="28"/>
          <w:lang w:val="kk-KZ"/>
        </w:rPr>
        <w:t xml:space="preserve"> </w:t>
      </w:r>
      <w:r w:rsidR="001D2D81" w:rsidRPr="001D2D81">
        <w:rPr>
          <w:rFonts w:ascii="Times New Roman" w:eastAsia="QJTKH+TimesNewRomanPSMT" w:hAnsi="Times New Roman" w:cs="Times New Roman"/>
          <w:color w:val="000000"/>
          <w:sz w:val="28"/>
          <w:szCs w:val="28"/>
          <w:lang w:val="kk-KZ"/>
        </w:rPr>
        <w:t>Сын</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pacing w:val="1"/>
          <w:sz w:val="28"/>
          <w:szCs w:val="28"/>
          <w:lang w:val="kk-KZ"/>
        </w:rPr>
        <w:t>п</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1"/>
          <w:sz w:val="28"/>
          <w:szCs w:val="28"/>
          <w:lang w:val="kk-KZ"/>
        </w:rPr>
        <w:t>ғ</w:t>
      </w:r>
      <w:r w:rsidR="001D2D81" w:rsidRPr="001D2D81">
        <w:rPr>
          <w:rFonts w:ascii="Times New Roman" w:eastAsia="QJTKH+TimesNewRomanPSMT" w:hAnsi="Times New Roman" w:cs="Times New Roman"/>
          <w:color w:val="000000"/>
          <w:sz w:val="28"/>
          <w:szCs w:val="28"/>
          <w:lang w:val="kk-KZ"/>
        </w:rPr>
        <w:t>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оқушы</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 xml:space="preserve">ар </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z w:val="28"/>
          <w:szCs w:val="28"/>
          <w:lang w:val="kk-KZ"/>
        </w:rPr>
        <w:t>ра</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z w:val="28"/>
          <w:szCs w:val="28"/>
          <w:lang w:val="kk-KZ"/>
        </w:rPr>
        <w:t>ында</w:t>
      </w:r>
      <w:r w:rsidR="001D2D81" w:rsidRPr="001D2D81">
        <w:rPr>
          <w:rFonts w:ascii="Times New Roman" w:eastAsia="QJTKH+TimesNewRomanPSMT" w:hAnsi="Times New Roman" w:cs="Times New Roman"/>
          <w:color w:val="000000"/>
          <w:spacing w:val="-2"/>
          <w:sz w:val="28"/>
          <w:szCs w:val="28"/>
          <w:lang w:val="kk-KZ"/>
        </w:rPr>
        <w:t>ғ</w:t>
      </w:r>
      <w:r w:rsidR="001D2D81" w:rsidRPr="001D2D81">
        <w:rPr>
          <w:rFonts w:ascii="Times New Roman" w:eastAsia="QJTKH+TimesNewRomanPSMT" w:hAnsi="Times New Roman" w:cs="Times New Roman"/>
          <w:color w:val="000000"/>
          <w:sz w:val="28"/>
          <w:szCs w:val="28"/>
          <w:lang w:val="kk-KZ"/>
        </w:rPr>
        <w:t>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өз</w:t>
      </w:r>
      <w:r w:rsidR="001D2D81" w:rsidRPr="001D2D81">
        <w:rPr>
          <w:rFonts w:ascii="Times New Roman" w:eastAsia="QJTKH+TimesNewRomanPSMT" w:hAnsi="Times New Roman" w:cs="Times New Roman"/>
          <w:color w:val="000000"/>
          <w:spacing w:val="-1"/>
          <w:sz w:val="28"/>
          <w:szCs w:val="28"/>
          <w:lang w:val="kk-KZ"/>
        </w:rPr>
        <w:t>ар</w:t>
      </w:r>
      <w:r w:rsidR="001D2D81" w:rsidRPr="001D2D81">
        <w:rPr>
          <w:rFonts w:ascii="Times New Roman" w:eastAsia="QJTKH+TimesNewRomanPSMT" w:hAnsi="Times New Roman" w:cs="Times New Roman"/>
          <w:color w:val="000000"/>
          <w:sz w:val="28"/>
          <w:szCs w:val="28"/>
          <w:lang w:val="kk-KZ"/>
        </w:rPr>
        <w:t>а қары</w:t>
      </w:r>
      <w:r w:rsidR="001D2D81" w:rsidRPr="001D2D81">
        <w:rPr>
          <w:rFonts w:ascii="Times New Roman" w:eastAsia="QJTKH+TimesNewRomanPSMT" w:hAnsi="Times New Roman" w:cs="Times New Roman"/>
          <w:color w:val="000000"/>
          <w:spacing w:val="4"/>
          <w:sz w:val="28"/>
          <w:szCs w:val="28"/>
          <w:lang w:val="kk-KZ"/>
        </w:rPr>
        <w:t>м</w:t>
      </w:r>
      <w:r w:rsidR="001D2D81" w:rsidRPr="001D2D81">
        <w:rPr>
          <w:rFonts w:ascii="Times New Roman" w:eastAsia="QJTKH+TimesNewRomanPSMT" w:hAnsi="Times New Roman" w:cs="Times New Roman"/>
          <w:color w:val="000000"/>
          <w:spacing w:val="1"/>
          <w:sz w:val="28"/>
          <w:szCs w:val="28"/>
          <w:lang w:val="kk-KZ"/>
        </w:rPr>
        <w:t>-</w:t>
      </w:r>
      <w:r w:rsidR="001D2D81" w:rsidRPr="001D2D81">
        <w:rPr>
          <w:rFonts w:ascii="Times New Roman" w:eastAsia="QJTKH+TimesNewRomanPSMT" w:hAnsi="Times New Roman" w:cs="Times New Roman"/>
          <w:color w:val="000000"/>
          <w:sz w:val="28"/>
          <w:szCs w:val="28"/>
          <w:lang w:val="kk-KZ"/>
        </w:rPr>
        <w:t>қ</w:t>
      </w:r>
      <w:r w:rsidR="001D2D81" w:rsidRPr="001D2D81">
        <w:rPr>
          <w:rFonts w:ascii="Times New Roman" w:eastAsia="QJTKH+TimesNewRomanPSMT" w:hAnsi="Times New Roman" w:cs="Times New Roman"/>
          <w:color w:val="000000"/>
          <w:spacing w:val="-6"/>
          <w:sz w:val="28"/>
          <w:szCs w:val="28"/>
          <w:lang w:val="kk-KZ"/>
        </w:rPr>
        <w:t>а</w:t>
      </w:r>
      <w:r w:rsidR="001D2D81" w:rsidRPr="001D2D81">
        <w:rPr>
          <w:rFonts w:ascii="Times New Roman" w:eastAsia="QJTKH+TimesNewRomanPSMT" w:hAnsi="Times New Roman" w:cs="Times New Roman"/>
          <w:color w:val="000000"/>
          <w:sz w:val="28"/>
          <w:szCs w:val="28"/>
          <w:lang w:val="kk-KZ"/>
        </w:rPr>
        <w:t>тына</w:t>
      </w:r>
      <w:r w:rsidR="001D2D81" w:rsidRPr="001D2D81">
        <w:rPr>
          <w:rFonts w:ascii="Times New Roman" w:eastAsia="QJTKH+TimesNewRomanPSMT" w:hAnsi="Times New Roman" w:cs="Times New Roman"/>
          <w:color w:val="000000"/>
          <w:spacing w:val="-2"/>
          <w:sz w:val="28"/>
          <w:szCs w:val="28"/>
          <w:lang w:val="kk-KZ"/>
        </w:rPr>
        <w:t>с</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4"/>
          <w:sz w:val="28"/>
          <w:szCs w:val="28"/>
          <w:lang w:val="kk-KZ"/>
        </w:rPr>
        <w:t>р</w:t>
      </w:r>
      <w:r w:rsidR="001D2D81" w:rsidRPr="001D2D81">
        <w:rPr>
          <w:rFonts w:ascii="Times New Roman" w:eastAsia="QJTKH+TimesNewRomanPSMT" w:hAnsi="Times New Roman" w:cs="Times New Roman"/>
          <w:color w:val="000000"/>
          <w:sz w:val="28"/>
          <w:szCs w:val="28"/>
          <w:lang w:val="kk-KZ"/>
        </w:rPr>
        <w:t>ды</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бағ</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z w:val="28"/>
          <w:szCs w:val="28"/>
          <w:lang w:val="kk-KZ"/>
        </w:rPr>
        <w:t>л</w:t>
      </w:r>
      <w:r w:rsidR="001D2D81" w:rsidRPr="001D2D81">
        <w:rPr>
          <w:rFonts w:ascii="Times New Roman" w:eastAsia="QJTKH+TimesNewRomanPSMT" w:hAnsi="Times New Roman" w:cs="Times New Roman"/>
          <w:color w:val="000000"/>
          <w:spacing w:val="-15"/>
          <w:sz w:val="28"/>
          <w:szCs w:val="28"/>
          <w:lang w:val="kk-KZ"/>
        </w:rPr>
        <w:t>а</w:t>
      </w:r>
      <w:r w:rsidR="001D2D81" w:rsidRPr="001D2D81">
        <w:rPr>
          <w:rFonts w:ascii="Times New Roman" w:eastAsia="QJTKH+TimesNewRomanPSMT" w:hAnsi="Times New Roman" w:cs="Times New Roman"/>
          <w:color w:val="000000"/>
          <w:spacing w:val="-27"/>
          <w:sz w:val="28"/>
          <w:szCs w:val="28"/>
          <w:lang w:val="kk-KZ"/>
        </w:rPr>
        <w:t>у</w:t>
      </w:r>
      <w:r w:rsidR="001D2D81" w:rsidRPr="001D2D81">
        <w:rPr>
          <w:rFonts w:ascii="Times New Roman" w:eastAsia="QJTKH+TimesNewRomanPSMT" w:hAnsi="Times New Roman" w:cs="Times New Roman"/>
          <w:color w:val="000000"/>
          <w:sz w:val="28"/>
          <w:szCs w:val="28"/>
          <w:lang w:val="kk-KZ"/>
        </w:rPr>
        <w:t>,</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с</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z w:val="28"/>
          <w:szCs w:val="28"/>
          <w:lang w:val="kk-KZ"/>
        </w:rPr>
        <w:t>нып</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z w:val="28"/>
          <w:szCs w:val="28"/>
          <w:lang w:val="kk-KZ"/>
        </w:rPr>
        <w:t>ағы б</w:t>
      </w:r>
      <w:r w:rsidR="001D2D81" w:rsidRPr="001D2D81">
        <w:rPr>
          <w:rFonts w:ascii="Times New Roman" w:eastAsia="QJTKH+TimesNewRomanPSMT" w:hAnsi="Times New Roman" w:cs="Times New Roman"/>
          <w:color w:val="000000"/>
          <w:spacing w:val="1"/>
          <w:sz w:val="28"/>
          <w:szCs w:val="28"/>
          <w:lang w:val="kk-KZ"/>
        </w:rPr>
        <w:t>і</w:t>
      </w:r>
      <w:r w:rsidR="001D2D81" w:rsidRPr="001D2D81">
        <w:rPr>
          <w:rFonts w:ascii="Times New Roman" w:eastAsia="QJTKH+TimesNewRomanPSMT" w:hAnsi="Times New Roman" w:cs="Times New Roman"/>
          <w:color w:val="000000"/>
          <w:spacing w:val="-2"/>
          <w:sz w:val="28"/>
          <w:szCs w:val="28"/>
          <w:lang w:val="kk-KZ"/>
        </w:rPr>
        <w:t>рл</w:t>
      </w:r>
      <w:r w:rsidR="001D2D81" w:rsidRPr="001D2D81">
        <w:rPr>
          <w:rFonts w:ascii="Times New Roman" w:eastAsia="QJTKH+TimesNewRomanPSMT" w:hAnsi="Times New Roman" w:cs="Times New Roman"/>
          <w:color w:val="000000"/>
          <w:sz w:val="28"/>
          <w:szCs w:val="28"/>
          <w:lang w:val="kk-KZ"/>
        </w:rPr>
        <w:t>і</w:t>
      </w:r>
      <w:r w:rsidR="001D2D81" w:rsidRPr="001D2D81">
        <w:rPr>
          <w:rFonts w:ascii="Times New Roman" w:eastAsia="QJTKH+TimesNewRomanPSMT" w:hAnsi="Times New Roman" w:cs="Times New Roman"/>
          <w:color w:val="000000"/>
          <w:spacing w:val="-4"/>
          <w:sz w:val="28"/>
          <w:szCs w:val="28"/>
          <w:lang w:val="kk-KZ"/>
        </w:rPr>
        <w:t>к</w:t>
      </w:r>
      <w:r w:rsidR="001D2D81" w:rsidRPr="001D2D81">
        <w:rPr>
          <w:rFonts w:ascii="Times New Roman" w:eastAsia="QJTKH+TimesNewRomanPSMT" w:hAnsi="Times New Roman" w:cs="Times New Roman"/>
          <w:color w:val="000000"/>
          <w:sz w:val="28"/>
          <w:szCs w:val="28"/>
          <w:lang w:val="kk-KZ"/>
        </w:rPr>
        <w:t>тің дәре</w:t>
      </w:r>
      <w:r w:rsidR="001D2D81" w:rsidRPr="001D2D81">
        <w:rPr>
          <w:rFonts w:ascii="Times New Roman" w:eastAsia="QJTKH+TimesNewRomanPSMT" w:hAnsi="Times New Roman" w:cs="Times New Roman"/>
          <w:color w:val="000000"/>
          <w:spacing w:val="-6"/>
          <w:sz w:val="28"/>
          <w:szCs w:val="28"/>
          <w:lang w:val="kk-KZ"/>
        </w:rPr>
        <w:t>ж</w:t>
      </w:r>
      <w:r w:rsidR="001D2D81" w:rsidRPr="001D2D81">
        <w:rPr>
          <w:rFonts w:ascii="Times New Roman" w:eastAsia="QJTKH+TimesNewRomanPSMT" w:hAnsi="Times New Roman" w:cs="Times New Roman"/>
          <w:color w:val="000000"/>
          <w:spacing w:val="6"/>
          <w:sz w:val="28"/>
          <w:szCs w:val="28"/>
          <w:lang w:val="kk-KZ"/>
        </w:rPr>
        <w:t>е</w:t>
      </w:r>
      <w:r w:rsidR="001D2D81" w:rsidRPr="001D2D81">
        <w:rPr>
          <w:rFonts w:ascii="Times New Roman" w:eastAsia="QJTKH+TimesNewRomanPSMT" w:hAnsi="Times New Roman" w:cs="Times New Roman"/>
          <w:color w:val="000000"/>
          <w:sz w:val="28"/>
          <w:szCs w:val="28"/>
          <w:lang w:val="kk-KZ"/>
        </w:rPr>
        <w:t>с</w:t>
      </w:r>
      <w:r w:rsidR="001D2D81" w:rsidRPr="001D2D81">
        <w:rPr>
          <w:rFonts w:ascii="Times New Roman" w:eastAsia="QJTKH+TimesNewRomanPSMT" w:hAnsi="Times New Roman" w:cs="Times New Roman"/>
          <w:color w:val="000000"/>
          <w:spacing w:val="-1"/>
          <w:sz w:val="28"/>
          <w:szCs w:val="28"/>
          <w:lang w:val="kk-KZ"/>
        </w:rPr>
        <w:t>і</w:t>
      </w:r>
      <w:r w:rsidR="001D2D81" w:rsidRPr="001D2D81">
        <w:rPr>
          <w:rFonts w:ascii="Times New Roman" w:eastAsia="QJTKH+TimesNewRomanPSMT" w:hAnsi="Times New Roman" w:cs="Times New Roman"/>
          <w:color w:val="000000"/>
          <w:sz w:val="28"/>
          <w:szCs w:val="28"/>
          <w:lang w:val="kk-KZ"/>
        </w:rPr>
        <w:t>н</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өлш</w:t>
      </w:r>
      <w:r w:rsidR="001D2D81" w:rsidRPr="001D2D81">
        <w:rPr>
          <w:rFonts w:ascii="Times New Roman" w:eastAsia="QJTKH+TimesNewRomanPSMT" w:hAnsi="Times New Roman" w:cs="Times New Roman"/>
          <w:color w:val="000000"/>
          <w:spacing w:val="-6"/>
          <w:sz w:val="28"/>
          <w:szCs w:val="28"/>
          <w:lang w:val="kk-KZ"/>
        </w:rPr>
        <w:t>е</w:t>
      </w:r>
      <w:r w:rsidR="001D2D81" w:rsidRPr="001D2D81">
        <w:rPr>
          <w:rFonts w:ascii="Times New Roman" w:eastAsia="QJTKH+TimesNewRomanPSMT" w:hAnsi="Times New Roman" w:cs="Times New Roman"/>
          <w:color w:val="000000"/>
          <w:sz w:val="28"/>
          <w:szCs w:val="28"/>
          <w:lang w:val="kk-KZ"/>
        </w:rPr>
        <w:t>у</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және</w:t>
      </w:r>
      <w:r w:rsidR="001D2D81" w:rsidRPr="001D2D81">
        <w:rPr>
          <w:rFonts w:ascii="Times New Roman" w:eastAsia="QJTKH+TimesNewRomanPSMT" w:hAnsi="Times New Roman" w:cs="Times New Roman"/>
          <w:color w:val="000000"/>
          <w:spacing w:val="3"/>
          <w:sz w:val="28"/>
          <w:szCs w:val="28"/>
          <w:lang w:val="kk-KZ"/>
        </w:rPr>
        <w:t xml:space="preserve"> </w:t>
      </w:r>
      <w:r w:rsidR="001D2D81" w:rsidRPr="001D2D81">
        <w:rPr>
          <w:rFonts w:ascii="Times New Roman" w:eastAsia="QJTKH+TimesNewRomanPSMT" w:hAnsi="Times New Roman" w:cs="Times New Roman"/>
          <w:color w:val="000000"/>
          <w:sz w:val="28"/>
          <w:szCs w:val="28"/>
          <w:lang w:val="kk-KZ"/>
        </w:rPr>
        <w:t>әр</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pacing w:val="-1"/>
          <w:sz w:val="28"/>
          <w:szCs w:val="28"/>
          <w:lang w:val="kk-KZ"/>
        </w:rPr>
        <w:t>о</w:t>
      </w:r>
      <w:r w:rsidR="001D2D81" w:rsidRPr="001D2D81">
        <w:rPr>
          <w:rFonts w:ascii="Times New Roman" w:eastAsia="QJTKH+TimesNewRomanPSMT" w:hAnsi="Times New Roman" w:cs="Times New Roman"/>
          <w:color w:val="000000"/>
          <w:sz w:val="28"/>
          <w:szCs w:val="28"/>
          <w:lang w:val="kk-KZ"/>
        </w:rPr>
        <w:t>п</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м</w:t>
      </w:r>
      <w:r w:rsidR="001D2D81" w:rsidRPr="001D2D81">
        <w:rPr>
          <w:rFonts w:ascii="Times New Roman" w:eastAsia="QJTKH+TimesNewRomanPSMT" w:hAnsi="Times New Roman" w:cs="Times New Roman"/>
          <w:color w:val="000000"/>
          <w:spacing w:val="1"/>
          <w:sz w:val="28"/>
          <w:szCs w:val="28"/>
          <w:lang w:val="kk-KZ"/>
        </w:rPr>
        <w:t>ү</w:t>
      </w:r>
      <w:r w:rsidR="001D2D81" w:rsidRPr="001D2D81">
        <w:rPr>
          <w:rFonts w:ascii="Times New Roman" w:eastAsia="QJTKH+TimesNewRomanPSMT" w:hAnsi="Times New Roman" w:cs="Times New Roman"/>
          <w:color w:val="000000"/>
          <w:sz w:val="28"/>
          <w:szCs w:val="28"/>
          <w:lang w:val="kk-KZ"/>
        </w:rPr>
        <w:t>шел</w:t>
      </w:r>
      <w:r w:rsidR="001D2D81" w:rsidRPr="001D2D81">
        <w:rPr>
          <w:rFonts w:ascii="Times New Roman" w:eastAsia="QJTKH+TimesNewRomanPSMT" w:hAnsi="Times New Roman" w:cs="Times New Roman"/>
          <w:color w:val="000000"/>
          <w:spacing w:val="-2"/>
          <w:sz w:val="28"/>
          <w:szCs w:val="28"/>
          <w:lang w:val="kk-KZ"/>
        </w:rPr>
        <w:t>е</w:t>
      </w:r>
      <w:r w:rsidR="001D2D81" w:rsidRPr="001D2D81">
        <w:rPr>
          <w:rFonts w:ascii="Times New Roman" w:eastAsia="QJTKH+TimesNewRomanPSMT" w:hAnsi="Times New Roman" w:cs="Times New Roman"/>
          <w:color w:val="000000"/>
          <w:sz w:val="28"/>
          <w:szCs w:val="28"/>
          <w:lang w:val="kk-KZ"/>
        </w:rPr>
        <w:t>рі</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ің</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pacing w:val="-3"/>
          <w:sz w:val="28"/>
          <w:szCs w:val="28"/>
          <w:lang w:val="kk-KZ"/>
        </w:rPr>
        <w:t>т</w:t>
      </w:r>
      <w:r w:rsidR="001D2D81" w:rsidRPr="001D2D81">
        <w:rPr>
          <w:rFonts w:ascii="Times New Roman" w:eastAsia="QJTKH+TimesNewRomanPSMT" w:hAnsi="Times New Roman" w:cs="Times New Roman"/>
          <w:color w:val="000000"/>
          <w:sz w:val="28"/>
          <w:szCs w:val="28"/>
          <w:lang w:val="kk-KZ"/>
        </w:rPr>
        <w:t>оп і</w:t>
      </w:r>
      <w:r w:rsidR="001D2D81" w:rsidRPr="001D2D81">
        <w:rPr>
          <w:rFonts w:ascii="Times New Roman" w:eastAsia="QJTKH+TimesNewRomanPSMT" w:hAnsi="Times New Roman" w:cs="Times New Roman"/>
          <w:color w:val="000000"/>
          <w:spacing w:val="-1"/>
          <w:sz w:val="28"/>
          <w:szCs w:val="28"/>
          <w:lang w:val="kk-KZ"/>
        </w:rPr>
        <w:t>ш</w:t>
      </w:r>
      <w:r w:rsidR="001D2D81" w:rsidRPr="001D2D81">
        <w:rPr>
          <w:rFonts w:ascii="Times New Roman" w:eastAsia="QJTKH+TimesNewRomanPSMT" w:hAnsi="Times New Roman" w:cs="Times New Roman"/>
          <w:color w:val="000000"/>
          <w:sz w:val="28"/>
          <w:szCs w:val="28"/>
          <w:lang w:val="kk-KZ"/>
        </w:rPr>
        <w:t>індегі</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өзін</w:t>
      </w:r>
      <w:r w:rsidR="001D2D81" w:rsidRPr="001D2D81">
        <w:rPr>
          <w:rFonts w:ascii="Times New Roman" w:eastAsia="QJTKH+TimesNewRomanPSMT" w:hAnsi="Times New Roman" w:cs="Times New Roman"/>
          <w:color w:val="000000"/>
          <w:spacing w:val="-1"/>
          <w:sz w:val="28"/>
          <w:szCs w:val="28"/>
          <w:lang w:val="kk-KZ"/>
        </w:rPr>
        <w:t>д</w:t>
      </w:r>
      <w:r w:rsidR="001D2D81" w:rsidRPr="001D2D81">
        <w:rPr>
          <w:rFonts w:ascii="Times New Roman" w:eastAsia="QJTKH+TimesNewRomanPSMT" w:hAnsi="Times New Roman" w:cs="Times New Roman"/>
          <w:color w:val="000000"/>
          <w:spacing w:val="1"/>
          <w:sz w:val="28"/>
          <w:szCs w:val="28"/>
          <w:lang w:val="kk-KZ"/>
        </w:rPr>
        <w:t>і</w:t>
      </w:r>
      <w:r w:rsidR="001D2D81" w:rsidRPr="001D2D81">
        <w:rPr>
          <w:rFonts w:ascii="Times New Roman" w:eastAsia="QJTKH+TimesNewRomanPSMT" w:hAnsi="Times New Roman" w:cs="Times New Roman"/>
          <w:color w:val="000000"/>
          <w:sz w:val="28"/>
          <w:szCs w:val="28"/>
          <w:lang w:val="kk-KZ"/>
        </w:rPr>
        <w:t>к</w:t>
      </w:r>
      <w:r w:rsidR="001D2D81" w:rsidRPr="001D2D81">
        <w:rPr>
          <w:rFonts w:ascii="Times New Roman" w:eastAsia="QJTKH+TimesNewRomanPSMT" w:hAnsi="Times New Roman" w:cs="Times New Roman"/>
          <w:color w:val="000000"/>
          <w:spacing w:val="-2"/>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орнын анық</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pacing w:val="-14"/>
          <w:sz w:val="28"/>
          <w:szCs w:val="28"/>
          <w:lang w:val="kk-KZ"/>
        </w:rPr>
        <w:t>а</w:t>
      </w:r>
      <w:r w:rsidR="001D2D81" w:rsidRPr="001D2D81">
        <w:rPr>
          <w:rFonts w:ascii="Times New Roman" w:eastAsia="QJTKH+TimesNewRomanPSMT" w:hAnsi="Times New Roman" w:cs="Times New Roman"/>
          <w:color w:val="000000"/>
          <w:spacing w:val="-28"/>
          <w:sz w:val="28"/>
          <w:szCs w:val="28"/>
          <w:lang w:val="kk-KZ"/>
        </w:rPr>
        <w:t>у</w:t>
      </w:r>
      <w:r w:rsidR="001D2D81" w:rsidRPr="001D2D81">
        <w:rPr>
          <w:rFonts w:ascii="Times New Roman" w:eastAsia="QJTKH+TimesNewRomanPSMT" w:hAnsi="Times New Roman" w:cs="Times New Roman"/>
          <w:color w:val="000000"/>
          <w:sz w:val="28"/>
          <w:szCs w:val="28"/>
          <w:lang w:val="kk-KZ"/>
        </w:rPr>
        <w:t>. С</w:t>
      </w:r>
      <w:r w:rsidR="001D2D81" w:rsidRPr="001D2D81">
        <w:rPr>
          <w:rFonts w:ascii="Times New Roman" w:eastAsia="QJTKH+TimesNewRomanPSMT" w:hAnsi="Times New Roman" w:cs="Times New Roman"/>
          <w:color w:val="000000"/>
          <w:spacing w:val="-1"/>
          <w:sz w:val="28"/>
          <w:szCs w:val="28"/>
          <w:lang w:val="kk-KZ"/>
        </w:rPr>
        <w:t>ы</w:t>
      </w:r>
      <w:r w:rsidR="001D2D81" w:rsidRPr="001D2D81">
        <w:rPr>
          <w:rFonts w:ascii="Times New Roman" w:eastAsia="QJTKH+TimesNewRomanPSMT" w:hAnsi="Times New Roman" w:cs="Times New Roman"/>
          <w:color w:val="000000"/>
          <w:spacing w:val="1"/>
          <w:sz w:val="28"/>
          <w:szCs w:val="28"/>
          <w:lang w:val="kk-KZ"/>
        </w:rPr>
        <w:t>н</w:t>
      </w:r>
      <w:r w:rsidR="001D2D81" w:rsidRPr="001D2D81">
        <w:rPr>
          <w:rFonts w:ascii="Times New Roman" w:eastAsia="QJTKH+TimesNewRomanPSMT" w:hAnsi="Times New Roman" w:cs="Times New Roman"/>
          <w:color w:val="000000"/>
          <w:sz w:val="28"/>
          <w:szCs w:val="28"/>
          <w:lang w:val="kk-KZ"/>
        </w:rPr>
        <w:t>ып</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оқушыла</w:t>
      </w:r>
      <w:r w:rsidR="001D2D81" w:rsidRPr="001D2D81">
        <w:rPr>
          <w:rFonts w:ascii="Times New Roman" w:eastAsia="QJTKH+TimesNewRomanPSMT" w:hAnsi="Times New Roman" w:cs="Times New Roman"/>
          <w:color w:val="000000"/>
          <w:spacing w:val="-1"/>
          <w:sz w:val="28"/>
          <w:szCs w:val="28"/>
          <w:lang w:val="kk-KZ"/>
        </w:rPr>
        <w:t>ры</w:t>
      </w:r>
      <w:r w:rsidR="001D2D81" w:rsidRPr="001D2D81">
        <w:rPr>
          <w:rFonts w:ascii="Times New Roman" w:eastAsia="QJTKH+TimesNewRomanPSMT" w:hAnsi="Times New Roman" w:cs="Times New Roman"/>
          <w:color w:val="000000"/>
          <w:sz w:val="28"/>
          <w:szCs w:val="28"/>
          <w:lang w:val="kk-KZ"/>
        </w:rPr>
        <w:t>ның</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а</w:t>
      </w:r>
      <w:r w:rsidR="001D2D81" w:rsidRPr="001D2D81">
        <w:rPr>
          <w:rFonts w:ascii="Times New Roman" w:eastAsia="QJTKH+TimesNewRomanPSMT" w:hAnsi="Times New Roman" w:cs="Times New Roman"/>
          <w:color w:val="000000"/>
          <w:spacing w:val="-1"/>
          <w:sz w:val="28"/>
          <w:szCs w:val="28"/>
          <w:lang w:val="kk-KZ"/>
        </w:rPr>
        <w:t>р</w:t>
      </w:r>
      <w:r w:rsidR="001D2D81" w:rsidRPr="001D2D81">
        <w:rPr>
          <w:rFonts w:ascii="Times New Roman" w:eastAsia="QJTKH+TimesNewRomanPSMT" w:hAnsi="Times New Roman" w:cs="Times New Roman"/>
          <w:color w:val="000000"/>
          <w:sz w:val="28"/>
          <w:szCs w:val="28"/>
          <w:lang w:val="kk-KZ"/>
        </w:rPr>
        <w:t>ас</w:t>
      </w:r>
      <w:r w:rsidR="001D2D81" w:rsidRPr="001D2D81">
        <w:rPr>
          <w:rFonts w:ascii="Times New Roman" w:eastAsia="QJTKH+TimesNewRomanPSMT" w:hAnsi="Times New Roman" w:cs="Times New Roman"/>
          <w:color w:val="000000"/>
          <w:spacing w:val="-1"/>
          <w:sz w:val="28"/>
          <w:szCs w:val="28"/>
          <w:lang w:val="kk-KZ"/>
        </w:rPr>
        <w:t>ын</w:t>
      </w:r>
      <w:r w:rsidR="001D2D81" w:rsidRPr="001D2D81">
        <w:rPr>
          <w:rFonts w:ascii="Times New Roman" w:eastAsia="QJTKH+TimesNewRomanPSMT" w:hAnsi="Times New Roman" w:cs="Times New Roman"/>
          <w:color w:val="000000"/>
          <w:sz w:val="28"/>
          <w:szCs w:val="28"/>
          <w:lang w:val="kk-KZ"/>
        </w:rPr>
        <w:t xml:space="preserve">да </w:t>
      </w:r>
      <w:r w:rsidR="001D2D81" w:rsidRPr="001D2D81">
        <w:rPr>
          <w:rFonts w:ascii="Times New Roman" w:eastAsia="QJTKH+TimesNewRomanPSMT" w:hAnsi="Times New Roman" w:cs="Times New Roman"/>
          <w:color w:val="000000"/>
          <w:spacing w:val="-1"/>
          <w:sz w:val="28"/>
          <w:szCs w:val="28"/>
          <w:lang w:val="kk-KZ"/>
        </w:rPr>
        <w:t>ли</w:t>
      </w:r>
      <w:r w:rsidR="001D2D81" w:rsidRPr="001D2D81">
        <w:rPr>
          <w:rFonts w:ascii="Times New Roman" w:eastAsia="QJTKH+TimesNewRomanPSMT" w:hAnsi="Times New Roman" w:cs="Times New Roman"/>
          <w:color w:val="000000"/>
          <w:sz w:val="28"/>
          <w:szCs w:val="28"/>
          <w:lang w:val="kk-KZ"/>
        </w:rPr>
        <w:t>д</w:t>
      </w:r>
      <w:r w:rsidR="001D2D81" w:rsidRPr="001D2D81">
        <w:rPr>
          <w:rFonts w:ascii="Times New Roman" w:eastAsia="QJTKH+TimesNewRomanPSMT" w:hAnsi="Times New Roman" w:cs="Times New Roman"/>
          <w:color w:val="000000"/>
          <w:spacing w:val="-1"/>
          <w:sz w:val="28"/>
          <w:szCs w:val="28"/>
          <w:lang w:val="kk-KZ"/>
        </w:rPr>
        <w:t>е</w:t>
      </w:r>
      <w:r w:rsidR="001D2D81" w:rsidRPr="001D2D81">
        <w:rPr>
          <w:rFonts w:ascii="Times New Roman" w:eastAsia="QJTKH+TimesNewRomanPSMT" w:hAnsi="Times New Roman" w:cs="Times New Roman"/>
          <w:color w:val="000000"/>
          <w:sz w:val="28"/>
          <w:szCs w:val="28"/>
          <w:lang w:val="kk-KZ"/>
        </w:rPr>
        <w:t>р</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ж</w:t>
      </w:r>
      <w:r w:rsidR="001D2D81" w:rsidRPr="001D2D81">
        <w:rPr>
          <w:rFonts w:ascii="Times New Roman" w:eastAsia="QJTKH+TimesNewRomanPSMT" w:hAnsi="Times New Roman" w:cs="Times New Roman"/>
          <w:color w:val="000000"/>
          <w:spacing w:val="-2"/>
          <w:sz w:val="28"/>
          <w:szCs w:val="28"/>
          <w:lang w:val="kk-KZ"/>
        </w:rPr>
        <w:t>ә</w:t>
      </w:r>
      <w:r w:rsidR="001D2D81" w:rsidRPr="001D2D81">
        <w:rPr>
          <w:rFonts w:ascii="Times New Roman" w:eastAsia="QJTKH+TimesNewRomanPSMT" w:hAnsi="Times New Roman" w:cs="Times New Roman"/>
          <w:color w:val="000000"/>
          <w:sz w:val="28"/>
          <w:szCs w:val="28"/>
          <w:lang w:val="kk-KZ"/>
        </w:rPr>
        <w:t>не ше</w:t>
      </w:r>
      <w:r w:rsidR="001D2D81" w:rsidRPr="001D2D81">
        <w:rPr>
          <w:rFonts w:ascii="Times New Roman" w:eastAsia="QJTKH+TimesNewRomanPSMT" w:hAnsi="Times New Roman" w:cs="Times New Roman"/>
          <w:color w:val="000000"/>
          <w:spacing w:val="-1"/>
          <w:sz w:val="28"/>
          <w:szCs w:val="28"/>
          <w:lang w:val="kk-KZ"/>
        </w:rPr>
        <w:t>т</w:t>
      </w:r>
      <w:r w:rsidR="001D2D81" w:rsidRPr="001D2D81">
        <w:rPr>
          <w:rFonts w:ascii="Times New Roman" w:eastAsia="QJTKH+TimesNewRomanPSMT" w:hAnsi="Times New Roman" w:cs="Times New Roman"/>
          <w:color w:val="000000"/>
          <w:spacing w:val="-2"/>
          <w:sz w:val="28"/>
          <w:szCs w:val="28"/>
          <w:lang w:val="kk-KZ"/>
        </w:rPr>
        <w:t>т</w:t>
      </w:r>
      <w:r w:rsidR="001D2D81" w:rsidRPr="001D2D81">
        <w:rPr>
          <w:rFonts w:ascii="Times New Roman" w:eastAsia="QJTKH+TimesNewRomanPSMT" w:hAnsi="Times New Roman" w:cs="Times New Roman"/>
          <w:color w:val="000000"/>
          <w:sz w:val="28"/>
          <w:szCs w:val="28"/>
          <w:lang w:val="kk-KZ"/>
        </w:rPr>
        <w:t>еп</w:t>
      </w:r>
      <w:r w:rsidR="001D2D81" w:rsidRPr="001D2D81">
        <w:rPr>
          <w:rFonts w:ascii="Times New Roman" w:eastAsia="QJTKH+TimesNewRomanPSMT" w:hAnsi="Times New Roman" w:cs="Times New Roman"/>
          <w:color w:val="000000"/>
          <w:spacing w:val="1"/>
          <w:sz w:val="28"/>
          <w:szCs w:val="28"/>
          <w:lang w:val="kk-KZ"/>
        </w:rPr>
        <w:t xml:space="preserve"> </w:t>
      </w:r>
      <w:r w:rsidR="001D2D81" w:rsidRPr="001D2D81">
        <w:rPr>
          <w:rFonts w:ascii="Times New Roman" w:eastAsia="QJTKH+TimesNewRomanPSMT" w:hAnsi="Times New Roman" w:cs="Times New Roman"/>
          <w:color w:val="000000"/>
          <w:sz w:val="28"/>
          <w:szCs w:val="28"/>
          <w:lang w:val="kk-KZ"/>
        </w:rPr>
        <w:t>қ</w:t>
      </w:r>
      <w:r w:rsidR="001D2D81" w:rsidRPr="001D2D81">
        <w:rPr>
          <w:rFonts w:ascii="Times New Roman" w:eastAsia="QJTKH+TimesNewRomanPSMT" w:hAnsi="Times New Roman" w:cs="Times New Roman"/>
          <w:color w:val="000000"/>
          <w:spacing w:val="2"/>
          <w:sz w:val="28"/>
          <w:szCs w:val="28"/>
          <w:lang w:val="kk-KZ"/>
        </w:rPr>
        <w:t>а</w:t>
      </w:r>
      <w:r w:rsidR="001D2D81" w:rsidRPr="001D2D81">
        <w:rPr>
          <w:rFonts w:ascii="Times New Roman" w:eastAsia="QJTKH+TimesNewRomanPSMT" w:hAnsi="Times New Roman" w:cs="Times New Roman"/>
          <w:color w:val="000000"/>
          <w:spacing w:val="-1"/>
          <w:sz w:val="28"/>
          <w:szCs w:val="28"/>
          <w:lang w:val="kk-KZ"/>
        </w:rPr>
        <w:t>л</w:t>
      </w:r>
      <w:r w:rsidR="001D2D81" w:rsidRPr="001D2D81">
        <w:rPr>
          <w:rFonts w:ascii="Times New Roman" w:eastAsia="QJTKH+TimesNewRomanPSMT" w:hAnsi="Times New Roman" w:cs="Times New Roman"/>
          <w:color w:val="000000"/>
          <w:sz w:val="28"/>
          <w:szCs w:val="28"/>
          <w:lang w:val="kk-KZ"/>
        </w:rPr>
        <w:t>ғ</w:t>
      </w:r>
      <w:r w:rsidR="001D2D81" w:rsidRPr="001D2D81">
        <w:rPr>
          <w:rFonts w:ascii="Times New Roman" w:eastAsia="QJTKH+TimesNewRomanPSMT" w:hAnsi="Times New Roman" w:cs="Times New Roman"/>
          <w:color w:val="000000"/>
          <w:spacing w:val="-1"/>
          <w:sz w:val="28"/>
          <w:szCs w:val="28"/>
          <w:lang w:val="kk-KZ"/>
        </w:rPr>
        <w:t>а</w:t>
      </w:r>
      <w:r w:rsidR="001D2D81" w:rsidRPr="001D2D81">
        <w:rPr>
          <w:rFonts w:ascii="Times New Roman" w:eastAsia="QJTKH+TimesNewRomanPSMT" w:hAnsi="Times New Roman" w:cs="Times New Roman"/>
          <w:color w:val="000000"/>
          <w:sz w:val="28"/>
          <w:szCs w:val="28"/>
          <w:lang w:val="kk-KZ"/>
        </w:rPr>
        <w:t>н оқушыны анық</w:t>
      </w:r>
      <w:r w:rsidR="001D2D81" w:rsidRPr="001D2D81">
        <w:rPr>
          <w:rFonts w:ascii="Times New Roman" w:eastAsia="QJTKH+TimesNewRomanPSMT" w:hAnsi="Times New Roman" w:cs="Times New Roman"/>
          <w:color w:val="000000"/>
          <w:spacing w:val="4"/>
          <w:sz w:val="28"/>
          <w:szCs w:val="28"/>
          <w:lang w:val="kk-KZ"/>
        </w:rPr>
        <w:t>т</w:t>
      </w:r>
      <w:r w:rsidR="001D2D81" w:rsidRPr="001D2D81">
        <w:rPr>
          <w:rFonts w:ascii="Times New Roman" w:eastAsia="QJTKH+TimesNewRomanPSMT" w:hAnsi="Times New Roman" w:cs="Times New Roman"/>
          <w:color w:val="000000"/>
          <w:spacing w:val="-14"/>
          <w:sz w:val="28"/>
          <w:szCs w:val="28"/>
          <w:lang w:val="kk-KZ"/>
        </w:rPr>
        <w:t>а</w:t>
      </w:r>
      <w:r w:rsidR="001D2D81" w:rsidRPr="001D2D81">
        <w:rPr>
          <w:rFonts w:ascii="Times New Roman" w:eastAsia="QJTKH+TimesNewRomanPSMT" w:hAnsi="Times New Roman" w:cs="Times New Roman"/>
          <w:color w:val="000000"/>
          <w:spacing w:val="-28"/>
          <w:sz w:val="28"/>
          <w:szCs w:val="28"/>
          <w:lang w:val="kk-KZ"/>
        </w:rPr>
        <w:t>у</w:t>
      </w:r>
      <w:r w:rsidR="001D2D81" w:rsidRPr="001D2D81">
        <w:rPr>
          <w:rFonts w:ascii="Times New Roman" w:eastAsia="QJTKH+TimesNewRomanPSMT" w:hAnsi="Times New Roman" w:cs="Times New Roman"/>
          <w:color w:val="000000"/>
          <w:sz w:val="28"/>
          <w:szCs w:val="28"/>
          <w:lang w:val="kk-KZ"/>
        </w:rPr>
        <w:t>.</w:t>
      </w:r>
    </w:p>
    <w:p w14:paraId="1619C444" w14:textId="77777777" w:rsidR="00547055" w:rsidRDefault="00547055" w:rsidP="00F54891">
      <w:pPr>
        <w:widowControl w:val="0"/>
        <w:spacing w:line="240" w:lineRule="auto"/>
        <w:ind w:left="2203" w:right="-20"/>
        <w:rPr>
          <w:rFonts w:ascii="Times New Roman" w:eastAsia="HWUGL+TimesNewRomanPSMT" w:hAnsi="Times New Roman" w:cs="Times New Roman"/>
          <w:b/>
          <w:bCs/>
          <w:color w:val="000000"/>
          <w:sz w:val="28"/>
          <w:szCs w:val="28"/>
          <w:lang w:val="kk-KZ"/>
        </w:rPr>
      </w:pPr>
    </w:p>
    <w:p w14:paraId="7353D814" w14:textId="77777777" w:rsidR="00547055" w:rsidRDefault="00547055" w:rsidP="00F54891">
      <w:pPr>
        <w:widowControl w:val="0"/>
        <w:spacing w:line="240" w:lineRule="auto"/>
        <w:ind w:left="2203" w:right="-20"/>
        <w:rPr>
          <w:rFonts w:ascii="Times New Roman" w:eastAsia="HWUGL+TimesNewRomanPSMT" w:hAnsi="Times New Roman" w:cs="Times New Roman"/>
          <w:b/>
          <w:bCs/>
          <w:color w:val="000000"/>
          <w:sz w:val="28"/>
          <w:szCs w:val="28"/>
          <w:lang w:val="kk-KZ"/>
        </w:rPr>
      </w:pPr>
    </w:p>
    <w:p w14:paraId="2F74B16E" w14:textId="758B128E" w:rsidR="001D2D81" w:rsidRPr="00F54891" w:rsidRDefault="001D2D81" w:rsidP="00F54891">
      <w:pPr>
        <w:widowControl w:val="0"/>
        <w:spacing w:line="240" w:lineRule="auto"/>
        <w:ind w:left="2203" w:right="-20"/>
        <w:rPr>
          <w:rFonts w:ascii="Times New Roman" w:hAnsi="Times New Roman" w:cs="Times New Roman"/>
          <w:b/>
          <w:bCs/>
          <w:color w:val="000000"/>
          <w:sz w:val="28"/>
          <w:szCs w:val="28"/>
          <w:lang w:val="kk-KZ"/>
        </w:rPr>
      </w:pPr>
      <w:r w:rsidRPr="001D2D81">
        <w:rPr>
          <w:rFonts w:ascii="Times New Roman" w:eastAsia="HWUGL+TimesNewRomanPSMT" w:hAnsi="Times New Roman" w:cs="Times New Roman"/>
          <w:b/>
          <w:bCs/>
          <w:color w:val="000000"/>
          <w:sz w:val="28"/>
          <w:szCs w:val="28"/>
          <w:lang w:val="kk-KZ"/>
        </w:rPr>
        <w:t>Зе</w:t>
      </w:r>
      <w:r w:rsidRPr="001D2D81">
        <w:rPr>
          <w:rFonts w:ascii="Times New Roman" w:eastAsia="HWUGL+TimesNewRomanPSMT" w:hAnsi="Times New Roman" w:cs="Times New Roman"/>
          <w:b/>
          <w:bCs/>
          <w:color w:val="000000"/>
          <w:spacing w:val="-1"/>
          <w:sz w:val="28"/>
          <w:szCs w:val="28"/>
          <w:lang w:val="kk-KZ"/>
        </w:rPr>
        <w:t>ртт</w:t>
      </w:r>
      <w:r w:rsidRPr="001D2D81">
        <w:rPr>
          <w:rFonts w:ascii="Times New Roman" w:eastAsia="HWUGL+TimesNewRomanPSMT" w:hAnsi="Times New Roman" w:cs="Times New Roman"/>
          <w:b/>
          <w:bCs/>
          <w:color w:val="000000"/>
          <w:spacing w:val="-6"/>
          <w:sz w:val="28"/>
          <w:szCs w:val="28"/>
          <w:lang w:val="kk-KZ"/>
        </w:rPr>
        <w:t>е</w:t>
      </w:r>
      <w:r w:rsidRPr="001D2D81">
        <w:rPr>
          <w:rFonts w:ascii="Times New Roman" w:eastAsia="HWUGL+TimesNewRomanPSMT" w:hAnsi="Times New Roman" w:cs="Times New Roman"/>
          <w:b/>
          <w:bCs/>
          <w:color w:val="000000"/>
          <w:spacing w:val="-18"/>
          <w:sz w:val="28"/>
          <w:szCs w:val="28"/>
          <w:lang w:val="kk-KZ"/>
        </w:rPr>
        <w:t>у</w:t>
      </w:r>
      <w:r w:rsidRPr="001D2D81">
        <w:rPr>
          <w:rFonts w:ascii="Times New Roman" w:eastAsia="HWUGL+TimesNewRomanPSMT" w:hAnsi="Times New Roman" w:cs="Times New Roman"/>
          <w:b/>
          <w:bCs/>
          <w:color w:val="000000"/>
          <w:sz w:val="28"/>
          <w:szCs w:val="28"/>
          <w:lang w:val="kk-KZ"/>
        </w:rPr>
        <w:t>дің нә</w:t>
      </w:r>
      <w:r w:rsidRPr="001D2D81">
        <w:rPr>
          <w:rFonts w:ascii="Times New Roman" w:eastAsia="HWUGL+TimesNewRomanPSMT" w:hAnsi="Times New Roman" w:cs="Times New Roman"/>
          <w:b/>
          <w:bCs/>
          <w:color w:val="000000"/>
          <w:spacing w:val="-1"/>
          <w:sz w:val="28"/>
          <w:szCs w:val="28"/>
          <w:lang w:val="kk-KZ"/>
        </w:rPr>
        <w:t>ти</w:t>
      </w:r>
      <w:r w:rsidRPr="001D2D81">
        <w:rPr>
          <w:rFonts w:ascii="Times New Roman" w:eastAsia="HWUGL+TimesNewRomanPSMT" w:hAnsi="Times New Roman" w:cs="Times New Roman"/>
          <w:b/>
          <w:bCs/>
          <w:color w:val="000000"/>
          <w:spacing w:val="-4"/>
          <w:sz w:val="28"/>
          <w:szCs w:val="28"/>
          <w:lang w:val="kk-KZ"/>
        </w:rPr>
        <w:t>ж</w:t>
      </w:r>
      <w:r w:rsidRPr="001D2D81">
        <w:rPr>
          <w:rFonts w:ascii="Times New Roman" w:eastAsia="HWUGL+TimesNewRomanPSMT" w:hAnsi="Times New Roman" w:cs="Times New Roman"/>
          <w:b/>
          <w:bCs/>
          <w:color w:val="000000"/>
          <w:spacing w:val="2"/>
          <w:sz w:val="28"/>
          <w:szCs w:val="28"/>
          <w:lang w:val="kk-KZ"/>
        </w:rPr>
        <w:t>е</w:t>
      </w:r>
      <w:r w:rsidRPr="001D2D81">
        <w:rPr>
          <w:rFonts w:ascii="Times New Roman" w:eastAsia="HWUGL+TimesNewRomanPSMT" w:hAnsi="Times New Roman" w:cs="Times New Roman"/>
          <w:b/>
          <w:bCs/>
          <w:color w:val="000000"/>
          <w:sz w:val="28"/>
          <w:szCs w:val="28"/>
          <w:lang w:val="kk-KZ"/>
        </w:rPr>
        <w:t xml:space="preserve">сі </w:t>
      </w:r>
      <w:r w:rsidRPr="001D2D81">
        <w:rPr>
          <w:rFonts w:ascii="Times New Roman" w:eastAsia="HWUGL+TimesNewRomanPSMT" w:hAnsi="Times New Roman" w:cs="Times New Roman"/>
          <w:b/>
          <w:bCs/>
          <w:color w:val="000000"/>
          <w:spacing w:val="-3"/>
          <w:sz w:val="28"/>
          <w:szCs w:val="28"/>
          <w:lang w:val="kk-KZ"/>
        </w:rPr>
        <w:t>б</w:t>
      </w:r>
      <w:r w:rsidRPr="001D2D81">
        <w:rPr>
          <w:rFonts w:ascii="Times New Roman" w:eastAsia="HWUGL+TimesNewRomanPSMT" w:hAnsi="Times New Roman" w:cs="Times New Roman"/>
          <w:b/>
          <w:bCs/>
          <w:color w:val="000000"/>
          <w:sz w:val="28"/>
          <w:szCs w:val="28"/>
          <w:lang w:val="kk-KZ"/>
        </w:rPr>
        <w:t>ойын</w:t>
      </w:r>
      <w:r w:rsidRPr="001D2D81">
        <w:rPr>
          <w:rFonts w:ascii="Times New Roman" w:eastAsia="HWUGL+TimesNewRomanPSMT" w:hAnsi="Times New Roman" w:cs="Times New Roman"/>
          <w:b/>
          <w:bCs/>
          <w:color w:val="000000"/>
          <w:spacing w:val="-1"/>
          <w:sz w:val="28"/>
          <w:szCs w:val="28"/>
          <w:lang w:val="kk-KZ"/>
        </w:rPr>
        <w:t>ш</w:t>
      </w:r>
      <w:r w:rsidRPr="001D2D81">
        <w:rPr>
          <w:rFonts w:ascii="Times New Roman" w:eastAsia="HWUGL+TimesNewRomanPSMT" w:hAnsi="Times New Roman" w:cs="Times New Roman"/>
          <w:b/>
          <w:bCs/>
          <w:color w:val="000000"/>
          <w:sz w:val="28"/>
          <w:szCs w:val="28"/>
          <w:lang w:val="kk-KZ"/>
        </w:rPr>
        <w:t>а</w:t>
      </w:r>
      <w:r w:rsidRPr="001D2D81">
        <w:rPr>
          <w:rFonts w:ascii="Times New Roman" w:eastAsia="HWUGL+TimesNewRomanPSMT" w:hAnsi="Times New Roman" w:cs="Times New Roman"/>
          <w:b/>
          <w:bCs/>
          <w:color w:val="000000"/>
          <w:spacing w:val="1"/>
          <w:sz w:val="28"/>
          <w:szCs w:val="28"/>
          <w:lang w:val="kk-KZ"/>
        </w:rPr>
        <w:t xml:space="preserve"> </w:t>
      </w:r>
      <w:r w:rsidRPr="001D2D81">
        <w:rPr>
          <w:rFonts w:ascii="Times New Roman" w:eastAsia="HWUGL+TimesNewRomanPSMT" w:hAnsi="Times New Roman" w:cs="Times New Roman"/>
          <w:b/>
          <w:bCs/>
          <w:color w:val="000000"/>
          <w:sz w:val="28"/>
          <w:szCs w:val="28"/>
          <w:lang w:val="kk-KZ"/>
        </w:rPr>
        <w:t>анықт</w:t>
      </w:r>
      <w:r w:rsidRPr="001D2D81">
        <w:rPr>
          <w:rFonts w:ascii="Times New Roman" w:eastAsia="HWUGL+TimesNewRomanPSMT" w:hAnsi="Times New Roman" w:cs="Times New Roman"/>
          <w:b/>
          <w:bCs/>
          <w:color w:val="000000"/>
          <w:spacing w:val="1"/>
          <w:sz w:val="28"/>
          <w:szCs w:val="28"/>
          <w:lang w:val="kk-KZ"/>
        </w:rPr>
        <w:t>а</w:t>
      </w:r>
      <w:r w:rsidRPr="001D2D81">
        <w:rPr>
          <w:rFonts w:ascii="Times New Roman" w:eastAsia="HWUGL+TimesNewRomanPSMT" w:hAnsi="Times New Roman" w:cs="Times New Roman"/>
          <w:b/>
          <w:bCs/>
          <w:color w:val="000000"/>
          <w:sz w:val="28"/>
          <w:szCs w:val="28"/>
          <w:lang w:val="kk-KZ"/>
        </w:rPr>
        <w:t>лғ</w:t>
      </w:r>
      <w:r w:rsidRPr="001D2D81">
        <w:rPr>
          <w:rFonts w:ascii="Times New Roman" w:eastAsia="HWUGL+TimesNewRomanPSMT" w:hAnsi="Times New Roman" w:cs="Times New Roman"/>
          <w:b/>
          <w:bCs/>
          <w:color w:val="000000"/>
          <w:spacing w:val="2"/>
          <w:sz w:val="28"/>
          <w:szCs w:val="28"/>
          <w:lang w:val="kk-KZ"/>
        </w:rPr>
        <w:t>а</w:t>
      </w:r>
      <w:r w:rsidRPr="001D2D81">
        <w:rPr>
          <w:rFonts w:ascii="Times New Roman" w:eastAsia="HWUGL+TimesNewRomanPSMT" w:hAnsi="Times New Roman" w:cs="Times New Roman"/>
          <w:b/>
          <w:bCs/>
          <w:color w:val="000000"/>
          <w:sz w:val="28"/>
          <w:szCs w:val="28"/>
          <w:lang w:val="kk-KZ"/>
        </w:rPr>
        <w:t>ны:</w:t>
      </w:r>
    </w:p>
    <w:tbl>
      <w:tblPr>
        <w:tblW w:w="10049" w:type="dxa"/>
        <w:tblLayout w:type="fixed"/>
        <w:tblCellMar>
          <w:left w:w="0" w:type="dxa"/>
          <w:right w:w="0" w:type="dxa"/>
        </w:tblCellMar>
        <w:tblLook w:val="04A0" w:firstRow="1" w:lastRow="0" w:firstColumn="1" w:lastColumn="0" w:noHBand="0" w:noVBand="1"/>
      </w:tblPr>
      <w:tblGrid>
        <w:gridCol w:w="753"/>
        <w:gridCol w:w="636"/>
        <w:gridCol w:w="1853"/>
        <w:gridCol w:w="602"/>
        <w:gridCol w:w="1274"/>
        <w:gridCol w:w="582"/>
        <w:gridCol w:w="1275"/>
        <w:gridCol w:w="580"/>
        <w:gridCol w:w="2494"/>
      </w:tblGrid>
      <w:tr w:rsidR="001D2D81" w:rsidRPr="007969F7" w14:paraId="30F60E0A" w14:textId="77777777" w:rsidTr="00837E34">
        <w:trPr>
          <w:cantSplit/>
          <w:trHeight w:hRule="exact" w:val="1190"/>
        </w:trPr>
        <w:tc>
          <w:tcPr>
            <w:tcW w:w="753" w:type="dxa"/>
            <w:vMerge w:val="restart"/>
            <w:tcBorders>
              <w:top w:val="single" w:sz="6" w:space="0" w:color="D9D9D9"/>
              <w:left w:val="single" w:sz="6" w:space="0" w:color="D9D9D9"/>
            </w:tcBorders>
            <w:tcMar>
              <w:top w:w="0" w:type="dxa"/>
              <w:left w:w="0" w:type="dxa"/>
              <w:bottom w:w="0" w:type="dxa"/>
              <w:right w:w="0" w:type="dxa"/>
            </w:tcMar>
          </w:tcPr>
          <w:p w14:paraId="2AC78B0D" w14:textId="77777777" w:rsidR="001D2D81" w:rsidRPr="001D2D81" w:rsidRDefault="001D2D81" w:rsidP="00B61252">
            <w:pPr>
              <w:spacing w:after="95" w:line="240" w:lineRule="exact"/>
              <w:rPr>
                <w:sz w:val="24"/>
                <w:szCs w:val="24"/>
                <w:lang w:val="kk-KZ"/>
              </w:rPr>
            </w:pPr>
          </w:p>
          <w:p w14:paraId="442E2D24" w14:textId="77777777" w:rsidR="001D2D81" w:rsidRPr="00837E34" w:rsidRDefault="00837E34" w:rsidP="00B61252">
            <w:pPr>
              <w:widowControl w:val="0"/>
              <w:spacing w:line="240" w:lineRule="auto"/>
              <w:ind w:left="30" w:right="-20"/>
              <w:rPr>
                <w:b/>
                <w:color w:val="585858"/>
                <w:sz w:val="24"/>
                <w:szCs w:val="24"/>
                <w:lang w:val="kk-KZ"/>
              </w:rPr>
            </w:pPr>
            <w:r>
              <w:rPr>
                <w:rFonts w:ascii="Calibri" w:eastAsia="Calibri" w:hAnsi="Calibri" w:cs="Calibri"/>
                <w:b/>
                <w:color w:val="585858"/>
                <w:sz w:val="24"/>
                <w:szCs w:val="24"/>
                <w:lang w:val="kk-KZ"/>
              </w:rPr>
              <w:t xml:space="preserve">  </w:t>
            </w:r>
          </w:p>
          <w:p w14:paraId="3A86997E" w14:textId="77777777" w:rsidR="001D2D81" w:rsidRPr="004A7D90" w:rsidRDefault="001D2D81" w:rsidP="00B61252">
            <w:pPr>
              <w:spacing w:after="3" w:line="220" w:lineRule="exact"/>
              <w:rPr>
                <w:b/>
                <w:lang w:val="kk-KZ"/>
              </w:rPr>
            </w:pPr>
          </w:p>
          <w:p w14:paraId="58BB4153" w14:textId="77777777" w:rsidR="001D2D81" w:rsidRPr="00837E34" w:rsidRDefault="001D2D81" w:rsidP="00B61252">
            <w:pPr>
              <w:widowControl w:val="0"/>
              <w:spacing w:line="240" w:lineRule="auto"/>
              <w:ind w:left="151" w:right="-20"/>
              <w:rPr>
                <w:b/>
                <w:color w:val="585858"/>
                <w:sz w:val="24"/>
                <w:szCs w:val="24"/>
                <w:lang w:val="kk-KZ"/>
              </w:rPr>
            </w:pPr>
          </w:p>
          <w:p w14:paraId="22C60317" w14:textId="77777777" w:rsidR="001D2D81" w:rsidRPr="004A7D90" w:rsidRDefault="001D2D81" w:rsidP="00B61252">
            <w:pPr>
              <w:spacing w:after="3" w:line="220" w:lineRule="exact"/>
              <w:rPr>
                <w:b/>
                <w:lang w:val="kk-KZ"/>
              </w:rPr>
            </w:pPr>
          </w:p>
          <w:p w14:paraId="21715F73" w14:textId="77777777" w:rsidR="001D2D81" w:rsidRPr="00837E34" w:rsidRDefault="001D2D81" w:rsidP="00B61252">
            <w:pPr>
              <w:widowControl w:val="0"/>
              <w:spacing w:line="240" w:lineRule="auto"/>
              <w:ind w:left="151" w:right="-20"/>
              <w:rPr>
                <w:b/>
                <w:color w:val="585858"/>
                <w:sz w:val="24"/>
                <w:szCs w:val="24"/>
                <w:lang w:val="kk-KZ"/>
              </w:rPr>
            </w:pPr>
          </w:p>
          <w:p w14:paraId="15678D4E" w14:textId="77777777" w:rsidR="001D2D81" w:rsidRPr="004A7D90" w:rsidRDefault="001D2D81" w:rsidP="00B61252">
            <w:pPr>
              <w:spacing w:after="2" w:line="220" w:lineRule="exact"/>
              <w:rPr>
                <w:b/>
                <w:lang w:val="kk-KZ"/>
              </w:rPr>
            </w:pPr>
          </w:p>
          <w:p w14:paraId="40A4AA99" w14:textId="77777777" w:rsidR="001D2D81" w:rsidRPr="00837E34" w:rsidRDefault="001D2D81" w:rsidP="00B61252">
            <w:pPr>
              <w:widowControl w:val="0"/>
              <w:spacing w:line="240" w:lineRule="auto"/>
              <w:ind w:left="151" w:right="-20"/>
              <w:rPr>
                <w:b/>
                <w:color w:val="585858"/>
                <w:sz w:val="24"/>
                <w:szCs w:val="24"/>
                <w:lang w:val="kk-KZ"/>
              </w:rPr>
            </w:pPr>
          </w:p>
          <w:p w14:paraId="08319171" w14:textId="77777777" w:rsidR="001D2D81" w:rsidRPr="004A7D90" w:rsidRDefault="001D2D81" w:rsidP="00B61252">
            <w:pPr>
              <w:spacing w:after="3" w:line="220" w:lineRule="exact"/>
              <w:rPr>
                <w:b/>
                <w:lang w:val="kk-KZ"/>
              </w:rPr>
            </w:pPr>
          </w:p>
          <w:p w14:paraId="70A55811" w14:textId="77777777" w:rsidR="001D2D81" w:rsidRPr="00837E34" w:rsidRDefault="001D2D81" w:rsidP="00B61252">
            <w:pPr>
              <w:widowControl w:val="0"/>
              <w:spacing w:line="240" w:lineRule="auto"/>
              <w:ind w:left="151" w:right="-20"/>
              <w:rPr>
                <w:color w:val="585858"/>
                <w:sz w:val="24"/>
                <w:szCs w:val="24"/>
                <w:lang w:val="kk-KZ"/>
              </w:rPr>
            </w:pPr>
          </w:p>
          <w:p w14:paraId="123070FA" w14:textId="77777777" w:rsidR="001D2D81" w:rsidRPr="004A7D90" w:rsidRDefault="001D2D81" w:rsidP="00B61252">
            <w:pPr>
              <w:spacing w:after="2" w:line="220" w:lineRule="exact"/>
              <w:rPr>
                <w:lang w:val="kk-KZ"/>
              </w:rPr>
            </w:pPr>
          </w:p>
          <w:p w14:paraId="676AD067" w14:textId="77777777" w:rsidR="001D2D81" w:rsidRPr="00837E34" w:rsidRDefault="001D2D81" w:rsidP="00B61252">
            <w:pPr>
              <w:widowControl w:val="0"/>
              <w:spacing w:line="240" w:lineRule="auto"/>
              <w:ind w:left="272" w:right="-20"/>
              <w:rPr>
                <w:color w:val="585858"/>
                <w:sz w:val="24"/>
                <w:szCs w:val="24"/>
                <w:lang w:val="kk-KZ"/>
              </w:rPr>
            </w:pPr>
          </w:p>
        </w:tc>
        <w:tc>
          <w:tcPr>
            <w:tcW w:w="9296" w:type="dxa"/>
            <w:gridSpan w:val="8"/>
            <w:tcBorders>
              <w:top w:val="single" w:sz="6" w:space="0" w:color="D9D9D9"/>
              <w:bottom w:val="single" w:sz="6" w:space="0" w:color="D9D9D9"/>
              <w:right w:val="single" w:sz="6" w:space="0" w:color="D9D9D9"/>
            </w:tcBorders>
            <w:tcMar>
              <w:top w:w="0" w:type="dxa"/>
              <w:left w:w="0" w:type="dxa"/>
              <w:bottom w:w="0" w:type="dxa"/>
              <w:right w:w="0" w:type="dxa"/>
            </w:tcMar>
          </w:tcPr>
          <w:p w14:paraId="07C9F85B" w14:textId="77777777" w:rsidR="001D2D81" w:rsidRPr="004A7D90" w:rsidRDefault="001D2D81" w:rsidP="00B61252">
            <w:pPr>
              <w:spacing w:after="2" w:line="160" w:lineRule="exact"/>
              <w:rPr>
                <w:sz w:val="16"/>
                <w:szCs w:val="16"/>
                <w:lang w:val="kk-KZ"/>
              </w:rPr>
            </w:pPr>
          </w:p>
          <w:p w14:paraId="6A4974FA" w14:textId="77777777" w:rsidR="001D2D81" w:rsidRPr="004A7D90" w:rsidRDefault="001D2D81" w:rsidP="00B61252">
            <w:pPr>
              <w:widowControl w:val="0"/>
              <w:tabs>
                <w:tab w:val="left" w:pos="3699"/>
                <w:tab w:val="left" w:pos="9676"/>
              </w:tabs>
              <w:spacing w:line="220" w:lineRule="auto"/>
              <w:ind w:right="-20"/>
              <w:rPr>
                <w:color w:val="D9D9D9"/>
                <w:sz w:val="37"/>
                <w:szCs w:val="37"/>
                <w:lang w:val="kk-KZ"/>
              </w:rPr>
            </w:pPr>
            <w:r w:rsidRPr="004A7D90">
              <w:rPr>
                <w:rFonts w:ascii="Calibri" w:eastAsia="Calibri" w:hAnsi="Calibri" w:cs="Calibri"/>
                <w:color w:val="D9D9D9"/>
                <w:sz w:val="37"/>
                <w:szCs w:val="37"/>
                <w:u w:val="single"/>
                <w:lang w:val="kk-KZ"/>
              </w:rPr>
              <w:tab/>
            </w:r>
            <w:r w:rsidRPr="004A7D90">
              <w:rPr>
                <w:rFonts w:ascii="Calibri" w:eastAsia="Calibri" w:hAnsi="Calibri" w:cs="Calibri"/>
                <w:color w:val="D9D9D9"/>
                <w:sz w:val="37"/>
                <w:szCs w:val="37"/>
                <w:u w:val="single"/>
                <w:lang w:val="kk-KZ"/>
              </w:rPr>
              <w:tab/>
            </w:r>
          </w:p>
          <w:p w14:paraId="1F198452" w14:textId="77777777" w:rsidR="001D2D81" w:rsidRPr="00837E34" w:rsidRDefault="001D2D81" w:rsidP="00B61252">
            <w:pPr>
              <w:widowControl w:val="0"/>
              <w:spacing w:line="220" w:lineRule="auto"/>
              <w:ind w:left="759" w:right="-20"/>
              <w:rPr>
                <w:color w:val="404040"/>
                <w:sz w:val="24"/>
                <w:szCs w:val="24"/>
                <w:lang w:val="kk-KZ"/>
              </w:rPr>
            </w:pPr>
          </w:p>
        </w:tc>
      </w:tr>
      <w:tr w:rsidR="001D2D81" w:rsidRPr="007969F7" w14:paraId="27D69D1C" w14:textId="77777777" w:rsidTr="00837E34">
        <w:trPr>
          <w:cantSplit/>
          <w:trHeight w:hRule="exact" w:val="451"/>
        </w:trPr>
        <w:tc>
          <w:tcPr>
            <w:tcW w:w="753" w:type="dxa"/>
            <w:vMerge/>
            <w:tcBorders>
              <w:left w:val="single" w:sz="6" w:space="0" w:color="D9D9D9"/>
            </w:tcBorders>
            <w:tcMar>
              <w:top w:w="0" w:type="dxa"/>
              <w:left w:w="0" w:type="dxa"/>
              <w:bottom w:w="0" w:type="dxa"/>
              <w:right w:w="0" w:type="dxa"/>
            </w:tcMar>
          </w:tcPr>
          <w:p w14:paraId="6A855DB6" w14:textId="77777777" w:rsidR="001D2D81" w:rsidRPr="004A7D90" w:rsidRDefault="001D2D81" w:rsidP="00B61252">
            <w:pPr>
              <w:rPr>
                <w:lang w:val="kk-KZ"/>
              </w:rPr>
            </w:pPr>
          </w:p>
        </w:tc>
        <w:tc>
          <w:tcPr>
            <w:tcW w:w="636" w:type="dxa"/>
            <w:vMerge w:val="restart"/>
            <w:tcBorders>
              <w:top w:val="single" w:sz="6" w:space="0" w:color="D9D9D9"/>
              <w:right w:val="single" w:sz="8" w:space="0" w:color="4471C4"/>
            </w:tcBorders>
            <w:tcMar>
              <w:top w:w="0" w:type="dxa"/>
              <w:left w:w="0" w:type="dxa"/>
              <w:bottom w:w="0" w:type="dxa"/>
              <w:right w:w="0" w:type="dxa"/>
            </w:tcMar>
          </w:tcPr>
          <w:p w14:paraId="19690548" w14:textId="77777777" w:rsidR="001D2D81" w:rsidRPr="004A7D90" w:rsidRDefault="001D2D81" w:rsidP="00B61252">
            <w:pPr>
              <w:rPr>
                <w:lang w:val="kk-KZ"/>
              </w:rPr>
            </w:pPr>
          </w:p>
        </w:tc>
        <w:tc>
          <w:tcPr>
            <w:tcW w:w="6166" w:type="dxa"/>
            <w:gridSpan w:val="6"/>
            <w:tcBorders>
              <w:top w:val="single" w:sz="6" w:space="0" w:color="D9D9D9"/>
              <w:left w:val="single" w:sz="8" w:space="0" w:color="4471C4"/>
            </w:tcBorders>
            <w:shd w:val="clear" w:color="auto" w:fill="4471C4"/>
            <w:tcMar>
              <w:top w:w="0" w:type="dxa"/>
              <w:left w:w="0" w:type="dxa"/>
              <w:bottom w:w="0" w:type="dxa"/>
              <w:right w:w="0" w:type="dxa"/>
            </w:tcMar>
          </w:tcPr>
          <w:p w14:paraId="6CFC5FCA" w14:textId="77777777" w:rsidR="001D2D81" w:rsidRPr="00837E34" w:rsidRDefault="001D2D81" w:rsidP="00B61252">
            <w:pPr>
              <w:widowControl w:val="0"/>
              <w:spacing w:before="93" w:line="240" w:lineRule="auto"/>
              <w:ind w:left="5902" w:right="-20"/>
              <w:rPr>
                <w:color w:val="404040"/>
                <w:sz w:val="24"/>
                <w:szCs w:val="24"/>
                <w:lang w:val="kk-KZ"/>
              </w:rPr>
            </w:pPr>
          </w:p>
        </w:tc>
        <w:tc>
          <w:tcPr>
            <w:tcW w:w="2494" w:type="dxa"/>
            <w:vMerge w:val="restart"/>
            <w:tcBorders>
              <w:top w:val="single" w:sz="6" w:space="0" w:color="D9D9D9"/>
              <w:right w:val="single" w:sz="6" w:space="0" w:color="D9D9D9"/>
            </w:tcBorders>
            <w:tcMar>
              <w:top w:w="0" w:type="dxa"/>
              <w:left w:w="0" w:type="dxa"/>
              <w:bottom w:w="0" w:type="dxa"/>
              <w:right w:w="0" w:type="dxa"/>
            </w:tcMar>
          </w:tcPr>
          <w:p w14:paraId="28F3B0E9" w14:textId="77777777" w:rsidR="001D2D81" w:rsidRPr="004A7D90" w:rsidRDefault="001D2D81" w:rsidP="00B61252">
            <w:pPr>
              <w:rPr>
                <w:lang w:val="kk-KZ"/>
              </w:rPr>
            </w:pPr>
          </w:p>
        </w:tc>
      </w:tr>
      <w:tr w:rsidR="001D2D81" w:rsidRPr="007969F7" w14:paraId="18DD885F" w14:textId="77777777" w:rsidTr="00837E34">
        <w:trPr>
          <w:cantSplit/>
          <w:trHeight w:hRule="exact" w:val="100"/>
        </w:trPr>
        <w:tc>
          <w:tcPr>
            <w:tcW w:w="753" w:type="dxa"/>
            <w:vMerge/>
            <w:tcBorders>
              <w:left w:val="single" w:sz="6" w:space="0" w:color="D9D9D9"/>
            </w:tcBorders>
            <w:tcMar>
              <w:top w:w="0" w:type="dxa"/>
              <w:left w:w="0" w:type="dxa"/>
              <w:bottom w:w="0" w:type="dxa"/>
              <w:right w:w="0" w:type="dxa"/>
            </w:tcMar>
          </w:tcPr>
          <w:p w14:paraId="6F55F311" w14:textId="77777777" w:rsidR="001D2D81" w:rsidRPr="004A7D90" w:rsidRDefault="001D2D81" w:rsidP="00B61252">
            <w:pPr>
              <w:rPr>
                <w:lang w:val="kk-KZ"/>
              </w:rPr>
            </w:pPr>
          </w:p>
        </w:tc>
        <w:tc>
          <w:tcPr>
            <w:tcW w:w="636" w:type="dxa"/>
            <w:vMerge/>
            <w:tcBorders>
              <w:bottom w:val="single" w:sz="6" w:space="0" w:color="D9D9D9"/>
              <w:right w:val="single" w:sz="8" w:space="0" w:color="4471C4"/>
            </w:tcBorders>
            <w:tcMar>
              <w:top w:w="0" w:type="dxa"/>
              <w:left w:w="0" w:type="dxa"/>
              <w:bottom w:w="0" w:type="dxa"/>
              <w:right w:w="0" w:type="dxa"/>
            </w:tcMar>
          </w:tcPr>
          <w:p w14:paraId="4F5AC058" w14:textId="77777777" w:rsidR="001D2D81" w:rsidRPr="004A7D90" w:rsidRDefault="001D2D81" w:rsidP="00B61252">
            <w:pPr>
              <w:rPr>
                <w:lang w:val="kk-KZ"/>
              </w:rPr>
            </w:pPr>
          </w:p>
        </w:tc>
        <w:tc>
          <w:tcPr>
            <w:tcW w:w="5586" w:type="dxa"/>
            <w:gridSpan w:val="5"/>
            <w:tcBorders>
              <w:left w:val="single" w:sz="8" w:space="0" w:color="4471C4"/>
              <w:bottom w:val="single" w:sz="6" w:space="0" w:color="D9D9D9"/>
              <w:right w:val="single" w:sz="8" w:space="0" w:color="4471C4"/>
            </w:tcBorders>
            <w:shd w:val="clear" w:color="auto" w:fill="4471C4"/>
            <w:tcMar>
              <w:top w:w="0" w:type="dxa"/>
              <w:left w:w="0" w:type="dxa"/>
              <w:bottom w:w="0" w:type="dxa"/>
              <w:right w:w="0" w:type="dxa"/>
            </w:tcMar>
          </w:tcPr>
          <w:p w14:paraId="6791E2D5" w14:textId="77777777" w:rsidR="001D2D81" w:rsidRPr="004A7D90" w:rsidRDefault="001D2D81" w:rsidP="00B61252">
            <w:pPr>
              <w:rPr>
                <w:lang w:val="kk-KZ"/>
              </w:rPr>
            </w:pPr>
          </w:p>
        </w:tc>
        <w:tc>
          <w:tcPr>
            <w:tcW w:w="580" w:type="dxa"/>
            <w:tcBorders>
              <w:top w:val="single" w:sz="8" w:space="0" w:color="4471C4"/>
              <w:left w:val="single" w:sz="8" w:space="0" w:color="4471C4"/>
              <w:bottom w:val="single" w:sz="6" w:space="0" w:color="D9D9D9"/>
            </w:tcBorders>
            <w:shd w:val="clear" w:color="auto" w:fill="4471C4"/>
            <w:tcMar>
              <w:top w:w="0" w:type="dxa"/>
              <w:left w:w="0" w:type="dxa"/>
              <w:bottom w:w="0" w:type="dxa"/>
              <w:right w:w="0" w:type="dxa"/>
            </w:tcMar>
          </w:tcPr>
          <w:p w14:paraId="62B7F0AD" w14:textId="77777777" w:rsidR="001D2D81" w:rsidRPr="004A7D90" w:rsidRDefault="001D2D81" w:rsidP="00B61252">
            <w:pPr>
              <w:rPr>
                <w:lang w:val="kk-KZ"/>
              </w:rPr>
            </w:pPr>
          </w:p>
        </w:tc>
        <w:tc>
          <w:tcPr>
            <w:tcW w:w="2494" w:type="dxa"/>
            <w:vMerge/>
            <w:tcBorders>
              <w:bottom w:val="single" w:sz="6" w:space="0" w:color="D9D9D9"/>
              <w:right w:val="single" w:sz="6" w:space="0" w:color="D9D9D9"/>
            </w:tcBorders>
            <w:tcMar>
              <w:top w:w="0" w:type="dxa"/>
              <w:left w:w="0" w:type="dxa"/>
              <w:bottom w:w="0" w:type="dxa"/>
              <w:right w:w="0" w:type="dxa"/>
            </w:tcMar>
          </w:tcPr>
          <w:p w14:paraId="4598FAE2" w14:textId="77777777" w:rsidR="001D2D81" w:rsidRPr="004A7D90" w:rsidRDefault="001D2D81" w:rsidP="00B61252">
            <w:pPr>
              <w:rPr>
                <w:lang w:val="kk-KZ"/>
              </w:rPr>
            </w:pPr>
          </w:p>
        </w:tc>
      </w:tr>
      <w:tr w:rsidR="001D2D81" w:rsidRPr="007969F7" w14:paraId="162F07F5" w14:textId="77777777" w:rsidTr="00837E34">
        <w:trPr>
          <w:cantSplit/>
          <w:trHeight w:hRule="exact" w:val="501"/>
        </w:trPr>
        <w:tc>
          <w:tcPr>
            <w:tcW w:w="753" w:type="dxa"/>
            <w:vMerge/>
            <w:tcBorders>
              <w:left w:val="single" w:sz="6" w:space="0" w:color="D9D9D9"/>
            </w:tcBorders>
            <w:tcMar>
              <w:top w:w="0" w:type="dxa"/>
              <w:left w:w="0" w:type="dxa"/>
              <w:bottom w:w="0" w:type="dxa"/>
              <w:right w:w="0" w:type="dxa"/>
            </w:tcMar>
          </w:tcPr>
          <w:p w14:paraId="05C556F1" w14:textId="77777777" w:rsidR="001D2D81" w:rsidRPr="004A7D90" w:rsidRDefault="001D2D81" w:rsidP="00B61252">
            <w:pPr>
              <w:rPr>
                <w:lang w:val="kk-KZ"/>
              </w:rPr>
            </w:pPr>
          </w:p>
        </w:tc>
        <w:tc>
          <w:tcPr>
            <w:tcW w:w="636" w:type="dxa"/>
            <w:tcBorders>
              <w:top w:val="single" w:sz="6" w:space="0" w:color="D9D9D9"/>
              <w:bottom w:val="single" w:sz="6" w:space="0" w:color="D9D9D9"/>
              <w:right w:val="single" w:sz="8" w:space="0" w:color="4471C4"/>
            </w:tcBorders>
            <w:tcMar>
              <w:top w:w="0" w:type="dxa"/>
              <w:left w:w="0" w:type="dxa"/>
              <w:bottom w:w="0" w:type="dxa"/>
              <w:right w:w="0" w:type="dxa"/>
            </w:tcMar>
          </w:tcPr>
          <w:p w14:paraId="7EA51864" w14:textId="77777777" w:rsidR="001D2D81" w:rsidRPr="004A7D90" w:rsidRDefault="001D2D81" w:rsidP="00B61252">
            <w:pPr>
              <w:rPr>
                <w:lang w:val="kk-KZ"/>
              </w:rPr>
            </w:pPr>
          </w:p>
        </w:tc>
        <w:tc>
          <w:tcPr>
            <w:tcW w:w="5586" w:type="dxa"/>
            <w:gridSpan w:val="5"/>
            <w:tcBorders>
              <w:top w:val="single" w:sz="6" w:space="0" w:color="D9D9D9"/>
              <w:left w:val="single" w:sz="8" w:space="0" w:color="4471C4"/>
              <w:bottom w:val="single" w:sz="6" w:space="0" w:color="D9D9D9"/>
              <w:right w:val="single" w:sz="8" w:space="0" w:color="4471C4"/>
            </w:tcBorders>
            <w:shd w:val="clear" w:color="auto" w:fill="4471C4"/>
            <w:tcMar>
              <w:top w:w="0" w:type="dxa"/>
              <w:left w:w="0" w:type="dxa"/>
              <w:bottom w:w="0" w:type="dxa"/>
              <w:right w:w="0" w:type="dxa"/>
            </w:tcMar>
          </w:tcPr>
          <w:p w14:paraId="1EA5A10D" w14:textId="77777777" w:rsidR="001D2D81" w:rsidRPr="004A7D90" w:rsidRDefault="001D2D81" w:rsidP="00B61252">
            <w:pPr>
              <w:rPr>
                <w:lang w:val="kk-KZ"/>
              </w:rPr>
            </w:pPr>
          </w:p>
        </w:tc>
        <w:tc>
          <w:tcPr>
            <w:tcW w:w="3074" w:type="dxa"/>
            <w:gridSpan w:val="2"/>
            <w:tcBorders>
              <w:top w:val="single" w:sz="6" w:space="0" w:color="D9D9D9"/>
              <w:left w:val="single" w:sz="8" w:space="0" w:color="4471C4"/>
              <w:bottom w:val="single" w:sz="6" w:space="0" w:color="D9D9D9"/>
              <w:right w:val="single" w:sz="6" w:space="0" w:color="D9D9D9"/>
            </w:tcBorders>
            <w:shd w:val="clear" w:color="auto" w:fill="4471C4"/>
            <w:tcMar>
              <w:top w:w="0" w:type="dxa"/>
              <w:left w:w="0" w:type="dxa"/>
              <w:bottom w:w="0" w:type="dxa"/>
              <w:right w:w="0" w:type="dxa"/>
            </w:tcMar>
          </w:tcPr>
          <w:p w14:paraId="532038C7" w14:textId="77777777" w:rsidR="001D2D81" w:rsidRPr="004A7D90" w:rsidRDefault="001D2D81" w:rsidP="00B61252">
            <w:pPr>
              <w:rPr>
                <w:lang w:val="kk-KZ"/>
              </w:rPr>
            </w:pPr>
          </w:p>
        </w:tc>
      </w:tr>
      <w:tr w:rsidR="001D2D81" w:rsidRPr="007969F7" w14:paraId="4C925771" w14:textId="77777777" w:rsidTr="00837E34">
        <w:trPr>
          <w:cantSplit/>
          <w:trHeight w:hRule="exact" w:val="500"/>
        </w:trPr>
        <w:tc>
          <w:tcPr>
            <w:tcW w:w="753" w:type="dxa"/>
            <w:vMerge/>
            <w:tcBorders>
              <w:left w:val="single" w:sz="6" w:space="0" w:color="D9D9D9"/>
            </w:tcBorders>
            <w:tcMar>
              <w:top w:w="0" w:type="dxa"/>
              <w:left w:w="0" w:type="dxa"/>
              <w:bottom w:w="0" w:type="dxa"/>
              <w:right w:w="0" w:type="dxa"/>
            </w:tcMar>
          </w:tcPr>
          <w:p w14:paraId="2550F76E" w14:textId="77777777" w:rsidR="001D2D81" w:rsidRPr="004A7D90" w:rsidRDefault="001D2D81" w:rsidP="00B61252">
            <w:pPr>
              <w:rPr>
                <w:lang w:val="kk-KZ"/>
              </w:rPr>
            </w:pPr>
          </w:p>
        </w:tc>
        <w:tc>
          <w:tcPr>
            <w:tcW w:w="636" w:type="dxa"/>
            <w:tcBorders>
              <w:top w:val="single" w:sz="6" w:space="0" w:color="D9D9D9"/>
              <w:bottom w:val="single" w:sz="6" w:space="0" w:color="D9D9D9"/>
              <w:right w:val="single" w:sz="8" w:space="0" w:color="4471C4"/>
            </w:tcBorders>
            <w:tcMar>
              <w:top w:w="0" w:type="dxa"/>
              <w:left w:w="0" w:type="dxa"/>
              <w:bottom w:w="0" w:type="dxa"/>
              <w:right w:w="0" w:type="dxa"/>
            </w:tcMar>
          </w:tcPr>
          <w:p w14:paraId="2E30FDFF" w14:textId="77777777" w:rsidR="001D2D81" w:rsidRPr="004A7D90" w:rsidRDefault="001D2D81" w:rsidP="00B61252">
            <w:pPr>
              <w:rPr>
                <w:lang w:val="kk-KZ"/>
              </w:rPr>
            </w:pPr>
          </w:p>
        </w:tc>
        <w:tc>
          <w:tcPr>
            <w:tcW w:w="5586" w:type="dxa"/>
            <w:gridSpan w:val="5"/>
            <w:tcBorders>
              <w:top w:val="single" w:sz="6" w:space="0" w:color="D9D9D9"/>
              <w:left w:val="single" w:sz="8" w:space="0" w:color="4471C4"/>
              <w:bottom w:val="single" w:sz="6" w:space="0" w:color="D9D9D9"/>
              <w:right w:val="single" w:sz="8" w:space="0" w:color="4471C4"/>
            </w:tcBorders>
            <w:shd w:val="clear" w:color="auto" w:fill="4471C4"/>
            <w:tcMar>
              <w:top w:w="0" w:type="dxa"/>
              <w:left w:w="0" w:type="dxa"/>
              <w:bottom w:w="0" w:type="dxa"/>
              <w:right w:w="0" w:type="dxa"/>
            </w:tcMar>
          </w:tcPr>
          <w:p w14:paraId="288CDA9B" w14:textId="77777777" w:rsidR="001D2D81" w:rsidRPr="004A7D90" w:rsidRDefault="001D2D81" w:rsidP="00B61252">
            <w:pPr>
              <w:spacing w:after="31" w:line="240" w:lineRule="exact"/>
              <w:rPr>
                <w:sz w:val="24"/>
                <w:szCs w:val="24"/>
                <w:lang w:val="kk-KZ"/>
              </w:rPr>
            </w:pPr>
          </w:p>
          <w:p w14:paraId="3EAB4446" w14:textId="77777777" w:rsidR="001D2D81" w:rsidRPr="00837E34" w:rsidRDefault="001D2D81" w:rsidP="00B61252">
            <w:pPr>
              <w:widowControl w:val="0"/>
              <w:spacing w:line="244" w:lineRule="exact"/>
              <w:ind w:left="3966" w:right="-20"/>
              <w:rPr>
                <w:color w:val="404040"/>
                <w:sz w:val="24"/>
                <w:szCs w:val="24"/>
                <w:lang w:val="kk-KZ"/>
              </w:rPr>
            </w:pPr>
          </w:p>
        </w:tc>
        <w:tc>
          <w:tcPr>
            <w:tcW w:w="3074" w:type="dxa"/>
            <w:gridSpan w:val="2"/>
            <w:tcBorders>
              <w:top w:val="single" w:sz="6" w:space="0" w:color="D9D9D9"/>
              <w:left w:val="single" w:sz="8" w:space="0" w:color="4471C4"/>
              <w:bottom w:val="single" w:sz="6" w:space="0" w:color="D9D9D9"/>
              <w:right w:val="single" w:sz="6" w:space="0" w:color="D9D9D9"/>
            </w:tcBorders>
            <w:shd w:val="clear" w:color="auto" w:fill="4471C4"/>
            <w:tcMar>
              <w:top w:w="0" w:type="dxa"/>
              <w:left w:w="0" w:type="dxa"/>
              <w:bottom w:w="0" w:type="dxa"/>
              <w:right w:w="0" w:type="dxa"/>
            </w:tcMar>
          </w:tcPr>
          <w:p w14:paraId="4B6714B6" w14:textId="77777777" w:rsidR="001D2D81" w:rsidRPr="004A7D90" w:rsidRDefault="001D2D81" w:rsidP="00B61252">
            <w:pPr>
              <w:rPr>
                <w:lang w:val="kk-KZ"/>
              </w:rPr>
            </w:pPr>
          </w:p>
        </w:tc>
      </w:tr>
      <w:tr w:rsidR="001D2D81" w:rsidRPr="007969F7" w14:paraId="00A3E771" w14:textId="77777777" w:rsidTr="00837E34">
        <w:trPr>
          <w:cantSplit/>
          <w:trHeight w:hRule="exact" w:val="123"/>
        </w:trPr>
        <w:tc>
          <w:tcPr>
            <w:tcW w:w="753" w:type="dxa"/>
            <w:vMerge/>
            <w:tcBorders>
              <w:left w:val="single" w:sz="6" w:space="0" w:color="D9D9D9"/>
            </w:tcBorders>
            <w:tcMar>
              <w:top w:w="0" w:type="dxa"/>
              <w:left w:w="0" w:type="dxa"/>
              <w:bottom w:w="0" w:type="dxa"/>
              <w:right w:w="0" w:type="dxa"/>
            </w:tcMar>
          </w:tcPr>
          <w:p w14:paraId="25317546" w14:textId="77777777" w:rsidR="001D2D81" w:rsidRPr="004A7D90" w:rsidRDefault="001D2D81" w:rsidP="00B61252">
            <w:pPr>
              <w:rPr>
                <w:lang w:val="kk-KZ"/>
              </w:rPr>
            </w:pPr>
          </w:p>
        </w:tc>
        <w:tc>
          <w:tcPr>
            <w:tcW w:w="636" w:type="dxa"/>
            <w:vMerge w:val="restart"/>
            <w:tcBorders>
              <w:top w:val="single" w:sz="6" w:space="0" w:color="D9D9D9"/>
              <w:right w:val="single" w:sz="8" w:space="0" w:color="4471C4"/>
            </w:tcBorders>
            <w:tcMar>
              <w:top w:w="0" w:type="dxa"/>
              <w:left w:w="0" w:type="dxa"/>
              <w:bottom w:w="0" w:type="dxa"/>
              <w:right w:w="0" w:type="dxa"/>
            </w:tcMar>
          </w:tcPr>
          <w:p w14:paraId="756CD57E" w14:textId="77777777" w:rsidR="001D2D81" w:rsidRPr="004A7D90" w:rsidRDefault="001D2D81" w:rsidP="00B61252">
            <w:pPr>
              <w:rPr>
                <w:lang w:val="kk-KZ"/>
              </w:rPr>
            </w:pPr>
          </w:p>
        </w:tc>
        <w:tc>
          <w:tcPr>
            <w:tcW w:w="2455" w:type="dxa"/>
            <w:gridSpan w:val="2"/>
            <w:vMerge w:val="restart"/>
            <w:tcBorders>
              <w:top w:val="single" w:sz="6" w:space="0" w:color="D9D9D9"/>
              <w:left w:val="single" w:sz="8" w:space="0" w:color="4471C4"/>
            </w:tcBorders>
            <w:shd w:val="clear" w:color="auto" w:fill="4471C4"/>
            <w:tcMar>
              <w:top w:w="0" w:type="dxa"/>
              <w:left w:w="0" w:type="dxa"/>
              <w:bottom w:w="0" w:type="dxa"/>
              <w:right w:w="0" w:type="dxa"/>
            </w:tcMar>
          </w:tcPr>
          <w:p w14:paraId="6B474585" w14:textId="77777777" w:rsidR="001D2D81" w:rsidRPr="00837E34" w:rsidRDefault="001D2D81" w:rsidP="00B61252">
            <w:pPr>
              <w:widowControl w:val="0"/>
              <w:spacing w:line="240" w:lineRule="auto"/>
              <w:ind w:left="2093" w:right="-20"/>
              <w:rPr>
                <w:color w:val="404040"/>
                <w:sz w:val="24"/>
                <w:szCs w:val="24"/>
                <w:lang w:val="kk-KZ"/>
              </w:rPr>
            </w:pPr>
          </w:p>
        </w:tc>
        <w:tc>
          <w:tcPr>
            <w:tcW w:w="1856" w:type="dxa"/>
            <w:gridSpan w:val="2"/>
            <w:tcBorders>
              <w:top w:val="single" w:sz="6" w:space="0" w:color="D9D9D9"/>
            </w:tcBorders>
            <w:tcMar>
              <w:top w:w="0" w:type="dxa"/>
              <w:left w:w="0" w:type="dxa"/>
              <w:bottom w:w="0" w:type="dxa"/>
              <w:right w:w="0" w:type="dxa"/>
            </w:tcMar>
          </w:tcPr>
          <w:p w14:paraId="2842FE2C" w14:textId="77777777" w:rsidR="001D2D81" w:rsidRPr="004A7D90" w:rsidRDefault="001D2D81" w:rsidP="00B61252">
            <w:pPr>
              <w:rPr>
                <w:lang w:val="kk-KZ"/>
              </w:rPr>
            </w:pPr>
          </w:p>
        </w:tc>
        <w:tc>
          <w:tcPr>
            <w:tcW w:w="1275" w:type="dxa"/>
            <w:vMerge w:val="restart"/>
            <w:tcBorders>
              <w:top w:val="single" w:sz="6" w:space="0" w:color="D9D9D9"/>
              <w:right w:val="single" w:sz="8" w:space="0" w:color="4471C4"/>
            </w:tcBorders>
            <w:tcMar>
              <w:top w:w="0" w:type="dxa"/>
              <w:left w:w="0" w:type="dxa"/>
              <w:bottom w:w="0" w:type="dxa"/>
              <w:right w:w="0" w:type="dxa"/>
            </w:tcMar>
          </w:tcPr>
          <w:p w14:paraId="2D1DA564" w14:textId="77777777" w:rsidR="001D2D81" w:rsidRPr="004A7D90" w:rsidRDefault="001D2D81" w:rsidP="00B61252">
            <w:pPr>
              <w:rPr>
                <w:lang w:val="kk-KZ"/>
              </w:rPr>
            </w:pPr>
          </w:p>
        </w:tc>
        <w:tc>
          <w:tcPr>
            <w:tcW w:w="3074" w:type="dxa"/>
            <w:gridSpan w:val="2"/>
            <w:vMerge w:val="restart"/>
            <w:tcBorders>
              <w:top w:val="single" w:sz="6" w:space="0" w:color="D9D9D9"/>
              <w:left w:val="single" w:sz="8" w:space="0" w:color="4471C4"/>
              <w:right w:val="single" w:sz="6" w:space="0" w:color="D9D9D9"/>
            </w:tcBorders>
            <w:shd w:val="clear" w:color="auto" w:fill="4471C4"/>
            <w:tcMar>
              <w:top w:w="0" w:type="dxa"/>
              <w:left w:w="0" w:type="dxa"/>
              <w:bottom w:w="0" w:type="dxa"/>
              <w:right w:w="0" w:type="dxa"/>
            </w:tcMar>
          </w:tcPr>
          <w:p w14:paraId="655ECB23" w14:textId="77777777" w:rsidR="001D2D81" w:rsidRPr="004A7D90" w:rsidRDefault="001D2D81" w:rsidP="00B61252">
            <w:pPr>
              <w:rPr>
                <w:lang w:val="kk-KZ"/>
              </w:rPr>
            </w:pPr>
          </w:p>
        </w:tc>
      </w:tr>
      <w:tr w:rsidR="001D2D81" w:rsidRPr="007969F7" w14:paraId="48422466" w14:textId="77777777" w:rsidTr="00837E34">
        <w:trPr>
          <w:cantSplit/>
          <w:trHeight w:hRule="exact" w:val="200"/>
        </w:trPr>
        <w:tc>
          <w:tcPr>
            <w:tcW w:w="753" w:type="dxa"/>
            <w:vMerge/>
            <w:tcBorders>
              <w:left w:val="single" w:sz="6" w:space="0" w:color="D9D9D9"/>
            </w:tcBorders>
            <w:tcMar>
              <w:top w:w="0" w:type="dxa"/>
              <w:left w:w="0" w:type="dxa"/>
              <w:bottom w:w="0" w:type="dxa"/>
              <w:right w:w="0" w:type="dxa"/>
            </w:tcMar>
          </w:tcPr>
          <w:p w14:paraId="2AF298D8" w14:textId="77777777" w:rsidR="001D2D81" w:rsidRPr="004A7D90" w:rsidRDefault="001D2D81" w:rsidP="00B61252">
            <w:pPr>
              <w:rPr>
                <w:lang w:val="kk-KZ"/>
              </w:rPr>
            </w:pPr>
          </w:p>
        </w:tc>
        <w:tc>
          <w:tcPr>
            <w:tcW w:w="636" w:type="dxa"/>
            <w:vMerge/>
            <w:tcBorders>
              <w:right w:val="single" w:sz="8" w:space="0" w:color="4471C4"/>
            </w:tcBorders>
            <w:tcMar>
              <w:top w:w="0" w:type="dxa"/>
              <w:left w:w="0" w:type="dxa"/>
              <w:bottom w:w="0" w:type="dxa"/>
              <w:right w:w="0" w:type="dxa"/>
            </w:tcMar>
          </w:tcPr>
          <w:p w14:paraId="37DE5230" w14:textId="77777777" w:rsidR="001D2D81" w:rsidRPr="004A7D90" w:rsidRDefault="001D2D81" w:rsidP="00B61252">
            <w:pPr>
              <w:rPr>
                <w:lang w:val="kk-KZ"/>
              </w:rPr>
            </w:pPr>
          </w:p>
        </w:tc>
        <w:tc>
          <w:tcPr>
            <w:tcW w:w="2455" w:type="dxa"/>
            <w:gridSpan w:val="2"/>
            <w:vMerge/>
            <w:tcBorders>
              <w:left w:val="single" w:sz="8" w:space="0" w:color="4471C4"/>
            </w:tcBorders>
            <w:shd w:val="clear" w:color="auto" w:fill="4471C4"/>
            <w:tcMar>
              <w:top w:w="0" w:type="dxa"/>
              <w:left w:w="0" w:type="dxa"/>
              <w:bottom w:w="0" w:type="dxa"/>
              <w:right w:w="0" w:type="dxa"/>
            </w:tcMar>
          </w:tcPr>
          <w:p w14:paraId="6703D7DC" w14:textId="77777777" w:rsidR="001D2D81" w:rsidRPr="004A7D90" w:rsidRDefault="001D2D81" w:rsidP="00B61252">
            <w:pPr>
              <w:rPr>
                <w:lang w:val="kk-KZ"/>
              </w:rPr>
            </w:pPr>
          </w:p>
        </w:tc>
        <w:tc>
          <w:tcPr>
            <w:tcW w:w="1274" w:type="dxa"/>
            <w:vMerge w:val="restart"/>
            <w:tcBorders>
              <w:right w:val="single" w:sz="8" w:space="0" w:color="4471C4"/>
            </w:tcBorders>
            <w:tcMar>
              <w:top w:w="0" w:type="dxa"/>
              <w:left w:w="0" w:type="dxa"/>
              <w:bottom w:w="0" w:type="dxa"/>
              <w:right w:w="0" w:type="dxa"/>
            </w:tcMar>
          </w:tcPr>
          <w:p w14:paraId="197D01F8" w14:textId="77777777" w:rsidR="001D2D81" w:rsidRPr="004A7D90" w:rsidRDefault="001D2D81" w:rsidP="00B61252">
            <w:pPr>
              <w:rPr>
                <w:lang w:val="kk-KZ"/>
              </w:rPr>
            </w:pPr>
          </w:p>
        </w:tc>
        <w:tc>
          <w:tcPr>
            <w:tcW w:w="582" w:type="dxa"/>
            <w:vMerge w:val="restart"/>
            <w:tcBorders>
              <w:top w:val="single" w:sz="8" w:space="0" w:color="4471C4"/>
              <w:left w:val="single" w:sz="8" w:space="0" w:color="4471C4"/>
            </w:tcBorders>
            <w:shd w:val="clear" w:color="auto" w:fill="4471C4"/>
            <w:tcMar>
              <w:top w:w="0" w:type="dxa"/>
              <w:left w:w="0" w:type="dxa"/>
              <w:bottom w:w="0" w:type="dxa"/>
              <w:right w:w="0" w:type="dxa"/>
            </w:tcMar>
          </w:tcPr>
          <w:p w14:paraId="6BC141E9" w14:textId="77777777" w:rsidR="001D2D81" w:rsidRPr="004A7D90" w:rsidRDefault="001D2D81" w:rsidP="00B61252">
            <w:pPr>
              <w:rPr>
                <w:lang w:val="kk-KZ"/>
              </w:rPr>
            </w:pPr>
          </w:p>
        </w:tc>
        <w:tc>
          <w:tcPr>
            <w:tcW w:w="1275" w:type="dxa"/>
            <w:vMerge/>
            <w:tcBorders>
              <w:right w:val="single" w:sz="8" w:space="0" w:color="4471C4"/>
            </w:tcBorders>
            <w:tcMar>
              <w:top w:w="0" w:type="dxa"/>
              <w:left w:w="0" w:type="dxa"/>
              <w:bottom w:w="0" w:type="dxa"/>
              <w:right w:w="0" w:type="dxa"/>
            </w:tcMar>
          </w:tcPr>
          <w:p w14:paraId="700A7809" w14:textId="77777777" w:rsidR="001D2D81" w:rsidRPr="004A7D90" w:rsidRDefault="001D2D81" w:rsidP="00B61252">
            <w:pPr>
              <w:rPr>
                <w:lang w:val="kk-KZ"/>
              </w:rPr>
            </w:pPr>
          </w:p>
        </w:tc>
        <w:tc>
          <w:tcPr>
            <w:tcW w:w="3074" w:type="dxa"/>
            <w:gridSpan w:val="2"/>
            <w:vMerge/>
            <w:tcBorders>
              <w:left w:val="single" w:sz="8" w:space="0" w:color="4471C4"/>
              <w:right w:val="single" w:sz="6" w:space="0" w:color="D9D9D9"/>
            </w:tcBorders>
            <w:shd w:val="clear" w:color="auto" w:fill="4471C4"/>
            <w:tcMar>
              <w:top w:w="0" w:type="dxa"/>
              <w:left w:w="0" w:type="dxa"/>
              <w:bottom w:w="0" w:type="dxa"/>
              <w:right w:w="0" w:type="dxa"/>
            </w:tcMar>
          </w:tcPr>
          <w:p w14:paraId="5CABDCCA" w14:textId="77777777" w:rsidR="001D2D81" w:rsidRPr="004A7D90" w:rsidRDefault="001D2D81" w:rsidP="00B61252">
            <w:pPr>
              <w:rPr>
                <w:lang w:val="kk-KZ"/>
              </w:rPr>
            </w:pPr>
          </w:p>
        </w:tc>
      </w:tr>
      <w:tr w:rsidR="001D2D81" w:rsidRPr="007969F7" w14:paraId="54B70752" w14:textId="77777777" w:rsidTr="00837E34">
        <w:trPr>
          <w:cantSplit/>
          <w:trHeight w:hRule="exact" w:val="174"/>
        </w:trPr>
        <w:tc>
          <w:tcPr>
            <w:tcW w:w="753" w:type="dxa"/>
            <w:vMerge/>
            <w:tcBorders>
              <w:left w:val="single" w:sz="6" w:space="0" w:color="D9D9D9"/>
            </w:tcBorders>
            <w:tcMar>
              <w:top w:w="0" w:type="dxa"/>
              <w:left w:w="0" w:type="dxa"/>
              <w:bottom w:w="0" w:type="dxa"/>
              <w:right w:w="0" w:type="dxa"/>
            </w:tcMar>
          </w:tcPr>
          <w:p w14:paraId="2C7B2FED" w14:textId="77777777" w:rsidR="001D2D81" w:rsidRPr="004A7D90" w:rsidRDefault="001D2D81" w:rsidP="00B61252">
            <w:pPr>
              <w:rPr>
                <w:lang w:val="kk-KZ"/>
              </w:rPr>
            </w:pPr>
          </w:p>
        </w:tc>
        <w:tc>
          <w:tcPr>
            <w:tcW w:w="636" w:type="dxa"/>
            <w:vMerge/>
            <w:tcBorders>
              <w:bottom w:val="single" w:sz="6" w:space="0" w:color="D9D9D9"/>
              <w:right w:val="single" w:sz="8" w:space="0" w:color="4471C4"/>
            </w:tcBorders>
            <w:tcMar>
              <w:top w:w="0" w:type="dxa"/>
              <w:left w:w="0" w:type="dxa"/>
              <w:bottom w:w="0" w:type="dxa"/>
              <w:right w:w="0" w:type="dxa"/>
            </w:tcMar>
          </w:tcPr>
          <w:p w14:paraId="0CEA6CE5" w14:textId="77777777" w:rsidR="001D2D81" w:rsidRPr="004A7D90" w:rsidRDefault="001D2D81" w:rsidP="00B61252">
            <w:pPr>
              <w:rPr>
                <w:lang w:val="kk-KZ"/>
              </w:rPr>
            </w:pPr>
          </w:p>
        </w:tc>
        <w:tc>
          <w:tcPr>
            <w:tcW w:w="1853" w:type="dxa"/>
            <w:tcBorders>
              <w:left w:val="single" w:sz="8" w:space="0" w:color="4471C4"/>
              <w:bottom w:val="single" w:sz="6" w:space="0" w:color="D9D9D9"/>
              <w:right w:val="single" w:sz="8" w:space="0" w:color="4471C4"/>
            </w:tcBorders>
            <w:shd w:val="clear" w:color="auto" w:fill="4471C4"/>
            <w:tcMar>
              <w:top w:w="0" w:type="dxa"/>
              <w:left w:w="0" w:type="dxa"/>
              <w:bottom w:w="0" w:type="dxa"/>
              <w:right w:w="0" w:type="dxa"/>
            </w:tcMar>
          </w:tcPr>
          <w:p w14:paraId="18603FD8" w14:textId="77777777" w:rsidR="001D2D81" w:rsidRPr="004A7D90" w:rsidRDefault="001D2D81" w:rsidP="00B61252">
            <w:pPr>
              <w:rPr>
                <w:lang w:val="kk-KZ"/>
              </w:rPr>
            </w:pPr>
          </w:p>
        </w:tc>
        <w:tc>
          <w:tcPr>
            <w:tcW w:w="602" w:type="dxa"/>
            <w:tcBorders>
              <w:top w:val="single" w:sz="8" w:space="0" w:color="4471C4"/>
              <w:left w:val="single" w:sz="8" w:space="0" w:color="4471C4"/>
              <w:bottom w:val="single" w:sz="6" w:space="0" w:color="D9D9D9"/>
            </w:tcBorders>
            <w:shd w:val="clear" w:color="auto" w:fill="4471C4"/>
            <w:tcMar>
              <w:top w:w="0" w:type="dxa"/>
              <w:left w:w="0" w:type="dxa"/>
              <w:bottom w:w="0" w:type="dxa"/>
              <w:right w:w="0" w:type="dxa"/>
            </w:tcMar>
          </w:tcPr>
          <w:p w14:paraId="3F7E1337" w14:textId="77777777" w:rsidR="001D2D81" w:rsidRPr="004A7D90" w:rsidRDefault="001D2D81" w:rsidP="00B61252">
            <w:pPr>
              <w:rPr>
                <w:lang w:val="kk-KZ"/>
              </w:rPr>
            </w:pPr>
          </w:p>
        </w:tc>
        <w:tc>
          <w:tcPr>
            <w:tcW w:w="1274" w:type="dxa"/>
            <w:vMerge/>
            <w:tcBorders>
              <w:bottom w:val="single" w:sz="6" w:space="0" w:color="D9D9D9"/>
              <w:right w:val="single" w:sz="8" w:space="0" w:color="4471C4"/>
            </w:tcBorders>
            <w:tcMar>
              <w:top w:w="0" w:type="dxa"/>
              <w:left w:w="0" w:type="dxa"/>
              <w:bottom w:w="0" w:type="dxa"/>
              <w:right w:w="0" w:type="dxa"/>
            </w:tcMar>
          </w:tcPr>
          <w:p w14:paraId="62B40556" w14:textId="77777777" w:rsidR="001D2D81" w:rsidRPr="004A7D90" w:rsidRDefault="001D2D81" w:rsidP="00B61252">
            <w:pPr>
              <w:rPr>
                <w:lang w:val="kk-KZ"/>
              </w:rPr>
            </w:pPr>
          </w:p>
        </w:tc>
        <w:tc>
          <w:tcPr>
            <w:tcW w:w="582" w:type="dxa"/>
            <w:vMerge/>
            <w:tcBorders>
              <w:left w:val="single" w:sz="8" w:space="0" w:color="4471C4"/>
              <w:bottom w:val="single" w:sz="6" w:space="0" w:color="D9D9D9"/>
            </w:tcBorders>
            <w:shd w:val="clear" w:color="auto" w:fill="4471C4"/>
            <w:tcMar>
              <w:top w:w="0" w:type="dxa"/>
              <w:left w:w="0" w:type="dxa"/>
              <w:bottom w:w="0" w:type="dxa"/>
              <w:right w:w="0" w:type="dxa"/>
            </w:tcMar>
          </w:tcPr>
          <w:p w14:paraId="2F3DA4B6" w14:textId="77777777" w:rsidR="001D2D81" w:rsidRPr="004A7D90" w:rsidRDefault="001D2D81" w:rsidP="00B61252">
            <w:pPr>
              <w:rPr>
                <w:lang w:val="kk-KZ"/>
              </w:rPr>
            </w:pPr>
          </w:p>
        </w:tc>
        <w:tc>
          <w:tcPr>
            <w:tcW w:w="1275" w:type="dxa"/>
            <w:vMerge/>
            <w:tcBorders>
              <w:bottom w:val="single" w:sz="6" w:space="0" w:color="D9D9D9"/>
              <w:right w:val="single" w:sz="8" w:space="0" w:color="4471C4"/>
            </w:tcBorders>
            <w:tcMar>
              <w:top w:w="0" w:type="dxa"/>
              <w:left w:w="0" w:type="dxa"/>
              <w:bottom w:w="0" w:type="dxa"/>
              <w:right w:w="0" w:type="dxa"/>
            </w:tcMar>
          </w:tcPr>
          <w:p w14:paraId="6AE4A63E" w14:textId="77777777" w:rsidR="001D2D81" w:rsidRPr="004A7D90" w:rsidRDefault="001D2D81" w:rsidP="00B61252">
            <w:pPr>
              <w:rPr>
                <w:lang w:val="kk-KZ"/>
              </w:rPr>
            </w:pPr>
          </w:p>
        </w:tc>
        <w:tc>
          <w:tcPr>
            <w:tcW w:w="3074" w:type="dxa"/>
            <w:gridSpan w:val="2"/>
            <w:vMerge/>
            <w:tcBorders>
              <w:left w:val="single" w:sz="8" w:space="0" w:color="4471C4"/>
              <w:bottom w:val="single" w:sz="6" w:space="0" w:color="D9D9D9"/>
              <w:right w:val="single" w:sz="6" w:space="0" w:color="D9D9D9"/>
            </w:tcBorders>
            <w:shd w:val="clear" w:color="auto" w:fill="4471C4"/>
            <w:tcMar>
              <w:top w:w="0" w:type="dxa"/>
              <w:left w:w="0" w:type="dxa"/>
              <w:bottom w:w="0" w:type="dxa"/>
              <w:right w:w="0" w:type="dxa"/>
            </w:tcMar>
          </w:tcPr>
          <w:p w14:paraId="60CA8757" w14:textId="77777777" w:rsidR="001D2D81" w:rsidRPr="004A7D90" w:rsidRDefault="001D2D81" w:rsidP="00B61252">
            <w:pPr>
              <w:rPr>
                <w:lang w:val="kk-KZ"/>
              </w:rPr>
            </w:pPr>
          </w:p>
        </w:tc>
      </w:tr>
      <w:tr w:rsidR="001D2D81" w:rsidRPr="007969F7" w14:paraId="33742647" w14:textId="77777777" w:rsidTr="00837E34">
        <w:trPr>
          <w:cantSplit/>
          <w:trHeight w:hRule="exact" w:val="1191"/>
        </w:trPr>
        <w:tc>
          <w:tcPr>
            <w:tcW w:w="753" w:type="dxa"/>
            <w:vMerge/>
            <w:tcBorders>
              <w:left w:val="single" w:sz="6" w:space="0" w:color="D9D9D9"/>
              <w:bottom w:val="single" w:sz="6" w:space="0" w:color="D9D9D9"/>
            </w:tcBorders>
            <w:tcMar>
              <w:top w:w="0" w:type="dxa"/>
              <w:left w:w="0" w:type="dxa"/>
              <w:bottom w:w="0" w:type="dxa"/>
              <w:right w:w="0" w:type="dxa"/>
            </w:tcMar>
          </w:tcPr>
          <w:p w14:paraId="0CA0B227" w14:textId="77777777" w:rsidR="001D2D81" w:rsidRPr="004A7D90" w:rsidRDefault="001D2D81" w:rsidP="00B61252">
            <w:pPr>
              <w:rPr>
                <w:lang w:val="kk-KZ"/>
              </w:rPr>
            </w:pPr>
          </w:p>
        </w:tc>
        <w:tc>
          <w:tcPr>
            <w:tcW w:w="9296" w:type="dxa"/>
            <w:gridSpan w:val="8"/>
            <w:tcBorders>
              <w:top w:val="single" w:sz="6" w:space="0" w:color="D9D9D9"/>
              <w:bottom w:val="single" w:sz="6" w:space="0" w:color="D9D9D9"/>
              <w:right w:val="single" w:sz="6" w:space="0" w:color="D9D9D9"/>
            </w:tcBorders>
            <w:tcMar>
              <w:top w:w="0" w:type="dxa"/>
              <w:left w:w="0" w:type="dxa"/>
              <w:bottom w:w="0" w:type="dxa"/>
              <w:right w:w="0" w:type="dxa"/>
            </w:tcMar>
          </w:tcPr>
          <w:p w14:paraId="0BDF4216" w14:textId="77777777" w:rsidR="001D2D81" w:rsidRPr="004A7D90" w:rsidRDefault="001D2D81" w:rsidP="00B61252">
            <w:pPr>
              <w:spacing w:after="3" w:line="160" w:lineRule="exact"/>
              <w:rPr>
                <w:sz w:val="16"/>
                <w:szCs w:val="16"/>
                <w:lang w:val="kk-KZ"/>
              </w:rPr>
            </w:pPr>
          </w:p>
          <w:p w14:paraId="0EF6F726" w14:textId="77777777" w:rsidR="001D2D81" w:rsidRPr="004A4121" w:rsidRDefault="001D2D81" w:rsidP="00B61252">
            <w:pPr>
              <w:widowControl w:val="0"/>
              <w:tabs>
                <w:tab w:val="left" w:pos="2390"/>
                <w:tab w:val="left" w:pos="5845"/>
                <w:tab w:val="left" w:pos="7963"/>
              </w:tabs>
              <w:spacing w:line="239" w:lineRule="auto"/>
              <w:ind w:left="4103" w:right="163" w:hanging="3773"/>
              <w:rPr>
                <w:color w:val="585858"/>
                <w:sz w:val="24"/>
                <w:szCs w:val="24"/>
                <w:lang w:val="kk-KZ"/>
              </w:rPr>
            </w:pPr>
            <w:r w:rsidRPr="004A7D90">
              <w:rPr>
                <w:rFonts w:ascii="Times New Roman" w:eastAsia="Calibri" w:hAnsi="Times New Roman" w:cs="Times New Roman"/>
                <w:b/>
                <w:color w:val="585858"/>
                <w:sz w:val="24"/>
                <w:szCs w:val="24"/>
                <w:lang w:val="kk-KZ"/>
              </w:rPr>
              <w:t>О</w:t>
            </w:r>
            <w:r w:rsidRPr="004A7D90">
              <w:rPr>
                <w:rFonts w:ascii="Times New Roman" w:eastAsia="Calibri" w:hAnsi="Times New Roman" w:cs="Times New Roman"/>
                <w:b/>
                <w:color w:val="585858"/>
                <w:spacing w:val="-1"/>
                <w:sz w:val="24"/>
                <w:szCs w:val="24"/>
                <w:lang w:val="kk-KZ"/>
              </w:rPr>
              <w:t>қ</w:t>
            </w:r>
            <w:r w:rsidRPr="004A7D90">
              <w:rPr>
                <w:rFonts w:ascii="Times New Roman" w:eastAsia="Calibri" w:hAnsi="Times New Roman" w:cs="Times New Roman"/>
                <w:b/>
                <w:color w:val="585858"/>
                <w:sz w:val="24"/>
                <w:szCs w:val="24"/>
                <w:lang w:val="kk-KZ"/>
              </w:rPr>
              <w:t xml:space="preserve">ушы </w:t>
            </w:r>
            <w:r w:rsidRPr="004A7D90">
              <w:rPr>
                <w:rFonts w:ascii="Times New Roman" w:eastAsia="Calibri" w:hAnsi="Times New Roman" w:cs="Times New Roman"/>
                <w:b/>
                <w:color w:val="585858"/>
                <w:spacing w:val="-1"/>
                <w:sz w:val="24"/>
                <w:szCs w:val="24"/>
                <w:lang w:val="kk-KZ"/>
              </w:rPr>
              <w:t>с</w:t>
            </w:r>
            <w:r w:rsidRPr="004A7D90">
              <w:rPr>
                <w:rFonts w:ascii="Times New Roman" w:eastAsia="Calibri" w:hAnsi="Times New Roman" w:cs="Times New Roman"/>
                <w:b/>
                <w:color w:val="585858"/>
                <w:sz w:val="24"/>
                <w:szCs w:val="24"/>
                <w:lang w:val="kk-KZ"/>
              </w:rPr>
              <w:t>а</w:t>
            </w:r>
            <w:r w:rsidRPr="004A7D90">
              <w:rPr>
                <w:rFonts w:ascii="Times New Roman" w:eastAsia="Calibri" w:hAnsi="Times New Roman" w:cs="Times New Roman"/>
                <w:b/>
                <w:color w:val="585858"/>
                <w:spacing w:val="-1"/>
                <w:sz w:val="24"/>
                <w:szCs w:val="24"/>
                <w:lang w:val="kk-KZ"/>
              </w:rPr>
              <w:t>н</w:t>
            </w:r>
            <w:r w:rsidRPr="004A7D90">
              <w:rPr>
                <w:rFonts w:ascii="Times New Roman" w:eastAsia="Calibri" w:hAnsi="Times New Roman" w:cs="Times New Roman"/>
                <w:b/>
                <w:color w:val="585858"/>
                <w:sz w:val="24"/>
                <w:szCs w:val="24"/>
                <w:lang w:val="kk-KZ"/>
              </w:rPr>
              <w:t>ы</w:t>
            </w:r>
            <w:r w:rsidR="00837E34">
              <w:rPr>
                <w:rFonts w:ascii="Times New Roman" w:eastAsia="Calibri" w:hAnsi="Times New Roman" w:cs="Times New Roman"/>
                <w:b/>
                <w:color w:val="585858"/>
                <w:sz w:val="24"/>
                <w:szCs w:val="24"/>
                <w:lang w:val="kk-KZ"/>
              </w:rPr>
              <w:t xml:space="preserve"> -56</w:t>
            </w:r>
            <w:r w:rsidRPr="004A7D90">
              <w:rPr>
                <w:rFonts w:ascii="Times New Roman" w:eastAsia="Calibri" w:hAnsi="Times New Roman" w:cs="Times New Roman"/>
                <w:b/>
                <w:color w:val="585858"/>
                <w:sz w:val="24"/>
                <w:szCs w:val="24"/>
                <w:lang w:val="kk-KZ"/>
              </w:rPr>
              <w:tab/>
              <w:t>Ли</w:t>
            </w:r>
            <w:r w:rsidRPr="004A7D90">
              <w:rPr>
                <w:rFonts w:ascii="Times New Roman" w:eastAsia="Calibri" w:hAnsi="Times New Roman" w:cs="Times New Roman"/>
                <w:b/>
                <w:color w:val="585858"/>
                <w:w w:val="99"/>
                <w:sz w:val="24"/>
                <w:szCs w:val="24"/>
                <w:lang w:val="kk-KZ"/>
              </w:rPr>
              <w:t>д</w:t>
            </w:r>
            <w:r w:rsidRPr="004A7D90">
              <w:rPr>
                <w:rFonts w:ascii="Times New Roman" w:eastAsia="Calibri" w:hAnsi="Times New Roman" w:cs="Times New Roman"/>
                <w:b/>
                <w:color w:val="585858"/>
                <w:sz w:val="24"/>
                <w:szCs w:val="24"/>
                <w:lang w:val="kk-KZ"/>
              </w:rPr>
              <w:t>е</w:t>
            </w:r>
            <w:r w:rsidRPr="004A7D90">
              <w:rPr>
                <w:rFonts w:ascii="Times New Roman" w:eastAsia="Calibri" w:hAnsi="Times New Roman" w:cs="Times New Roman"/>
                <w:b/>
                <w:color w:val="585858"/>
                <w:spacing w:val="2"/>
                <w:sz w:val="24"/>
                <w:szCs w:val="24"/>
                <w:lang w:val="kk-KZ"/>
              </w:rPr>
              <w:t>р</w:t>
            </w:r>
            <w:r w:rsidRPr="004A7D90">
              <w:rPr>
                <w:rFonts w:ascii="Times New Roman" w:eastAsia="Calibri" w:hAnsi="Times New Roman" w:cs="Times New Roman"/>
                <w:b/>
                <w:color w:val="585858"/>
                <w:w w:val="99"/>
                <w:sz w:val="24"/>
                <w:szCs w:val="24"/>
                <w:lang w:val="kk-KZ"/>
              </w:rPr>
              <w:t>л</w:t>
            </w:r>
            <w:r w:rsidRPr="004A7D90">
              <w:rPr>
                <w:rFonts w:ascii="Times New Roman" w:eastAsia="Calibri" w:hAnsi="Times New Roman" w:cs="Times New Roman"/>
                <w:b/>
                <w:color w:val="585858"/>
                <w:sz w:val="24"/>
                <w:szCs w:val="24"/>
                <w:lang w:val="kk-KZ"/>
              </w:rPr>
              <w:t>е</w:t>
            </w:r>
            <w:r w:rsidRPr="004A7D90">
              <w:rPr>
                <w:rFonts w:ascii="Times New Roman" w:eastAsia="Calibri" w:hAnsi="Times New Roman" w:cs="Times New Roman"/>
                <w:b/>
                <w:color w:val="585858"/>
                <w:w w:val="99"/>
                <w:sz w:val="24"/>
                <w:szCs w:val="24"/>
                <w:lang w:val="kk-KZ"/>
              </w:rPr>
              <w:t>р</w:t>
            </w:r>
            <w:r w:rsidR="00837E34">
              <w:rPr>
                <w:rFonts w:ascii="Times New Roman" w:eastAsia="Calibri" w:hAnsi="Times New Roman" w:cs="Times New Roman"/>
                <w:b/>
                <w:color w:val="585858"/>
                <w:w w:val="99"/>
                <w:sz w:val="24"/>
                <w:szCs w:val="24"/>
                <w:lang w:val="kk-KZ"/>
              </w:rPr>
              <w:t>-12</w:t>
            </w:r>
            <w:r w:rsidRPr="004A7D90">
              <w:rPr>
                <w:rFonts w:ascii="Times New Roman" w:eastAsia="Calibri" w:hAnsi="Times New Roman" w:cs="Times New Roman"/>
                <w:b/>
                <w:color w:val="585858"/>
                <w:sz w:val="24"/>
                <w:szCs w:val="24"/>
                <w:lang w:val="kk-KZ"/>
              </w:rPr>
              <w:tab/>
            </w:r>
            <w:r w:rsidRPr="004A7D90">
              <w:rPr>
                <w:rFonts w:ascii="Times New Roman" w:eastAsia="Calibri" w:hAnsi="Times New Roman" w:cs="Times New Roman"/>
                <w:b/>
                <w:color w:val="585858"/>
                <w:spacing w:val="90"/>
                <w:sz w:val="24"/>
                <w:szCs w:val="24"/>
                <w:lang w:val="kk-KZ"/>
              </w:rPr>
              <w:t xml:space="preserve"> </w:t>
            </w:r>
            <w:r w:rsidRPr="004A7D90">
              <w:rPr>
                <w:rFonts w:ascii="Times New Roman" w:eastAsia="Calibri" w:hAnsi="Times New Roman" w:cs="Times New Roman"/>
                <w:b/>
                <w:color w:val="585858"/>
                <w:sz w:val="24"/>
                <w:szCs w:val="24"/>
                <w:lang w:val="kk-KZ"/>
              </w:rPr>
              <w:t>Б</w:t>
            </w:r>
            <w:r w:rsidRPr="004A7D90">
              <w:rPr>
                <w:rFonts w:ascii="Times New Roman" w:eastAsia="Calibri" w:hAnsi="Times New Roman" w:cs="Times New Roman"/>
                <w:b/>
                <w:color w:val="585858"/>
                <w:spacing w:val="1"/>
                <w:sz w:val="24"/>
                <w:szCs w:val="24"/>
                <w:lang w:val="kk-KZ"/>
              </w:rPr>
              <w:t>е</w:t>
            </w:r>
            <w:r w:rsidRPr="004A7D90">
              <w:rPr>
                <w:rFonts w:ascii="Times New Roman" w:eastAsia="Calibri" w:hAnsi="Times New Roman" w:cs="Times New Roman"/>
                <w:b/>
                <w:color w:val="585858"/>
                <w:sz w:val="24"/>
                <w:szCs w:val="24"/>
                <w:lang w:val="kk-KZ"/>
              </w:rPr>
              <w:t>д</w:t>
            </w:r>
            <w:r w:rsidRPr="004A7D90">
              <w:rPr>
                <w:rFonts w:ascii="Times New Roman" w:eastAsia="Calibri" w:hAnsi="Times New Roman" w:cs="Times New Roman"/>
                <w:b/>
                <w:color w:val="585858"/>
                <w:spacing w:val="1"/>
                <w:sz w:val="24"/>
                <w:szCs w:val="24"/>
                <w:lang w:val="kk-KZ"/>
              </w:rPr>
              <w:t>е</w:t>
            </w:r>
            <w:r w:rsidRPr="004A7D90">
              <w:rPr>
                <w:rFonts w:ascii="Times New Roman" w:eastAsia="Calibri" w:hAnsi="Times New Roman" w:cs="Times New Roman"/>
                <w:b/>
                <w:color w:val="585858"/>
                <w:w w:val="99"/>
                <w:sz w:val="24"/>
                <w:szCs w:val="24"/>
                <w:lang w:val="kk-KZ"/>
              </w:rPr>
              <w:t>л</w:t>
            </w:r>
            <w:r w:rsidRPr="004A7D90">
              <w:rPr>
                <w:rFonts w:ascii="Times New Roman" w:eastAsia="Calibri" w:hAnsi="Times New Roman" w:cs="Times New Roman"/>
                <w:b/>
                <w:color w:val="585858"/>
                <w:sz w:val="24"/>
                <w:szCs w:val="24"/>
                <w:lang w:val="kk-KZ"/>
              </w:rPr>
              <w:t>ді</w:t>
            </w:r>
            <w:r w:rsidRPr="004A7D90">
              <w:rPr>
                <w:rFonts w:ascii="Times New Roman" w:eastAsia="Calibri" w:hAnsi="Times New Roman" w:cs="Times New Roman"/>
                <w:b/>
                <w:color w:val="585858"/>
                <w:w w:val="99"/>
                <w:sz w:val="24"/>
                <w:szCs w:val="24"/>
                <w:lang w:val="kk-KZ"/>
              </w:rPr>
              <w:t>л</w:t>
            </w:r>
            <w:r w:rsidRPr="004A7D90">
              <w:rPr>
                <w:rFonts w:ascii="Times New Roman" w:eastAsia="Calibri" w:hAnsi="Times New Roman" w:cs="Times New Roman"/>
                <w:b/>
                <w:color w:val="585858"/>
                <w:spacing w:val="1"/>
                <w:sz w:val="24"/>
                <w:szCs w:val="24"/>
                <w:lang w:val="kk-KZ"/>
              </w:rPr>
              <w:t>е</w:t>
            </w:r>
            <w:r w:rsidRPr="004A7D90">
              <w:rPr>
                <w:rFonts w:ascii="Times New Roman" w:eastAsia="Calibri" w:hAnsi="Times New Roman" w:cs="Times New Roman"/>
                <w:b/>
                <w:color w:val="585858"/>
                <w:w w:val="99"/>
                <w:sz w:val="24"/>
                <w:szCs w:val="24"/>
                <w:lang w:val="kk-KZ"/>
              </w:rPr>
              <w:t>р</w:t>
            </w:r>
            <w:r w:rsidR="00837E34">
              <w:rPr>
                <w:rFonts w:ascii="Times New Roman" w:eastAsia="Calibri" w:hAnsi="Times New Roman" w:cs="Times New Roman"/>
                <w:b/>
                <w:color w:val="585858"/>
                <w:w w:val="99"/>
                <w:sz w:val="24"/>
                <w:szCs w:val="24"/>
                <w:lang w:val="kk-KZ"/>
              </w:rPr>
              <w:t>-44</w:t>
            </w:r>
            <w:r w:rsidRPr="004A7D90">
              <w:rPr>
                <w:rFonts w:ascii="Times New Roman" w:eastAsia="Calibri" w:hAnsi="Times New Roman" w:cs="Times New Roman"/>
                <w:b/>
                <w:color w:val="585858"/>
                <w:sz w:val="24"/>
                <w:szCs w:val="24"/>
                <w:lang w:val="kk-KZ"/>
              </w:rPr>
              <w:tab/>
              <w:t>Қ</w:t>
            </w:r>
            <w:r w:rsidRPr="004A7D90">
              <w:rPr>
                <w:rFonts w:ascii="Times New Roman" w:eastAsia="Calibri" w:hAnsi="Times New Roman" w:cs="Times New Roman"/>
                <w:b/>
                <w:color w:val="585858"/>
                <w:w w:val="99"/>
                <w:sz w:val="24"/>
                <w:szCs w:val="24"/>
                <w:lang w:val="kk-KZ"/>
              </w:rPr>
              <w:t>а</w:t>
            </w:r>
            <w:r w:rsidRPr="004A7D90">
              <w:rPr>
                <w:rFonts w:ascii="Times New Roman" w:eastAsia="Calibri" w:hAnsi="Times New Roman" w:cs="Times New Roman"/>
                <w:b/>
                <w:color w:val="585858"/>
                <w:sz w:val="24"/>
                <w:szCs w:val="24"/>
                <w:lang w:val="kk-KZ"/>
              </w:rPr>
              <w:t>бы</w:t>
            </w:r>
            <w:r w:rsidRPr="004A7D90">
              <w:rPr>
                <w:rFonts w:ascii="Times New Roman" w:eastAsia="Calibri" w:hAnsi="Times New Roman" w:cs="Times New Roman"/>
                <w:b/>
                <w:color w:val="585858"/>
                <w:w w:val="99"/>
                <w:sz w:val="24"/>
                <w:szCs w:val="24"/>
                <w:lang w:val="kk-KZ"/>
              </w:rPr>
              <w:t>л</w:t>
            </w:r>
            <w:r w:rsidRPr="004A7D90">
              <w:rPr>
                <w:rFonts w:ascii="Times New Roman" w:eastAsia="Calibri" w:hAnsi="Times New Roman" w:cs="Times New Roman"/>
                <w:b/>
                <w:color w:val="585858"/>
                <w:sz w:val="24"/>
                <w:szCs w:val="24"/>
                <w:lang w:val="kk-KZ"/>
              </w:rPr>
              <w:t>д</w:t>
            </w:r>
            <w:r w:rsidRPr="004A7D90">
              <w:rPr>
                <w:rFonts w:ascii="Times New Roman" w:eastAsia="Calibri" w:hAnsi="Times New Roman" w:cs="Times New Roman"/>
                <w:b/>
                <w:color w:val="585858"/>
                <w:w w:val="99"/>
                <w:sz w:val="24"/>
                <w:szCs w:val="24"/>
                <w:lang w:val="kk-KZ"/>
              </w:rPr>
              <w:t>а</w:t>
            </w:r>
            <w:r w:rsidRPr="004A7D90">
              <w:rPr>
                <w:rFonts w:ascii="Times New Roman" w:eastAsia="Calibri" w:hAnsi="Times New Roman" w:cs="Times New Roman"/>
                <w:b/>
                <w:color w:val="585858"/>
                <w:sz w:val="24"/>
                <w:szCs w:val="24"/>
                <w:lang w:val="kk-KZ"/>
              </w:rPr>
              <w:t>б</w:t>
            </w:r>
            <w:r w:rsidRPr="004A7D90">
              <w:rPr>
                <w:rFonts w:ascii="Times New Roman" w:eastAsia="Calibri" w:hAnsi="Times New Roman" w:cs="Times New Roman"/>
                <w:b/>
                <w:color w:val="585858"/>
                <w:w w:val="99"/>
                <w:sz w:val="24"/>
                <w:szCs w:val="24"/>
                <w:lang w:val="kk-KZ"/>
              </w:rPr>
              <w:t>а</w:t>
            </w:r>
            <w:r w:rsidRPr="004A7D90">
              <w:rPr>
                <w:rFonts w:ascii="Times New Roman" w:eastAsia="Calibri" w:hAnsi="Times New Roman" w:cs="Times New Roman"/>
                <w:b/>
                <w:color w:val="585858"/>
                <w:sz w:val="24"/>
                <w:szCs w:val="24"/>
                <w:lang w:val="kk-KZ"/>
              </w:rPr>
              <w:t>ғ</w:t>
            </w:r>
            <w:r w:rsidRPr="004A7D90">
              <w:rPr>
                <w:rFonts w:ascii="Times New Roman" w:eastAsia="Calibri" w:hAnsi="Times New Roman" w:cs="Times New Roman"/>
                <w:b/>
                <w:color w:val="585858"/>
                <w:w w:val="99"/>
                <w:sz w:val="24"/>
                <w:szCs w:val="24"/>
                <w:lang w:val="kk-KZ"/>
              </w:rPr>
              <w:t>а</w:t>
            </w:r>
            <w:r w:rsidRPr="004A7D90">
              <w:rPr>
                <w:rFonts w:ascii="Times New Roman" w:eastAsia="Calibri" w:hAnsi="Times New Roman" w:cs="Times New Roman"/>
                <w:b/>
                <w:color w:val="585858"/>
                <w:sz w:val="24"/>
                <w:szCs w:val="24"/>
                <w:lang w:val="kk-KZ"/>
              </w:rPr>
              <w:t>нд</w:t>
            </w:r>
            <w:r w:rsidRPr="004A7D90">
              <w:rPr>
                <w:rFonts w:ascii="Times New Roman" w:eastAsia="Calibri" w:hAnsi="Times New Roman" w:cs="Times New Roman"/>
                <w:b/>
                <w:color w:val="585858"/>
                <w:w w:val="99"/>
                <w:sz w:val="24"/>
                <w:szCs w:val="24"/>
                <w:lang w:val="kk-KZ"/>
              </w:rPr>
              <w:t>ар</w:t>
            </w:r>
            <w:r w:rsidR="00837E34">
              <w:rPr>
                <w:rFonts w:ascii="Times New Roman" w:eastAsia="Calibri" w:hAnsi="Times New Roman" w:cs="Times New Roman"/>
                <w:b/>
                <w:color w:val="585858"/>
                <w:w w:val="99"/>
                <w:sz w:val="24"/>
                <w:szCs w:val="24"/>
                <w:lang w:val="kk-KZ"/>
              </w:rPr>
              <w:t>-0</w:t>
            </w:r>
            <w:r w:rsidRPr="004A7D90">
              <w:rPr>
                <w:rFonts w:ascii="Times New Roman" w:eastAsia="Calibri" w:hAnsi="Times New Roman" w:cs="Times New Roman"/>
                <w:b/>
                <w:color w:val="585858"/>
                <w:sz w:val="24"/>
                <w:szCs w:val="24"/>
                <w:lang w:val="kk-KZ"/>
              </w:rPr>
              <w:tab/>
            </w:r>
            <w:r w:rsidRPr="004A7D90">
              <w:rPr>
                <w:rFonts w:ascii="Times New Roman" w:eastAsia="Calibri" w:hAnsi="Times New Roman" w:cs="Times New Roman"/>
                <w:b/>
                <w:color w:val="585858"/>
                <w:w w:val="99"/>
                <w:sz w:val="24"/>
                <w:szCs w:val="24"/>
                <w:lang w:val="kk-KZ"/>
              </w:rPr>
              <w:t>Ш</w:t>
            </w:r>
            <w:r w:rsidRPr="004A7D90">
              <w:rPr>
                <w:rFonts w:ascii="Times New Roman" w:eastAsia="Calibri" w:hAnsi="Times New Roman" w:cs="Times New Roman"/>
                <w:b/>
                <w:color w:val="585858"/>
                <w:sz w:val="24"/>
                <w:szCs w:val="24"/>
                <w:lang w:val="kk-KZ"/>
              </w:rPr>
              <w:t>е</w:t>
            </w:r>
            <w:r w:rsidRPr="004A7D90">
              <w:rPr>
                <w:rFonts w:ascii="Times New Roman" w:eastAsia="Calibri" w:hAnsi="Times New Roman" w:cs="Times New Roman"/>
                <w:b/>
                <w:color w:val="585858"/>
                <w:w w:val="99"/>
                <w:sz w:val="24"/>
                <w:szCs w:val="24"/>
                <w:lang w:val="kk-KZ"/>
              </w:rPr>
              <w:t>т</w:t>
            </w:r>
            <w:r w:rsidRPr="004A7D90">
              <w:rPr>
                <w:rFonts w:ascii="Times New Roman" w:eastAsia="Calibri" w:hAnsi="Times New Roman" w:cs="Times New Roman"/>
                <w:b/>
                <w:color w:val="585858"/>
                <w:spacing w:val="2"/>
                <w:w w:val="99"/>
                <w:sz w:val="24"/>
                <w:szCs w:val="24"/>
                <w:lang w:val="kk-KZ"/>
              </w:rPr>
              <w:t>т</w:t>
            </w:r>
            <w:r w:rsidRPr="004A7D90">
              <w:rPr>
                <w:rFonts w:ascii="Times New Roman" w:eastAsia="Calibri" w:hAnsi="Times New Roman" w:cs="Times New Roman"/>
                <w:b/>
                <w:color w:val="585858"/>
                <w:sz w:val="24"/>
                <w:szCs w:val="24"/>
                <w:lang w:val="kk-KZ"/>
              </w:rPr>
              <w:t>еп</w:t>
            </w:r>
            <w:r w:rsidR="00837E34">
              <w:rPr>
                <w:rFonts w:ascii="Times New Roman" w:eastAsia="Calibri" w:hAnsi="Times New Roman" w:cs="Times New Roman"/>
                <w:b/>
                <w:color w:val="585858"/>
                <w:spacing w:val="-2"/>
                <w:sz w:val="24"/>
                <w:szCs w:val="24"/>
                <w:lang w:val="kk-KZ"/>
              </w:rPr>
              <w:t>-0</w:t>
            </w:r>
            <w:r w:rsidRPr="004A7D90">
              <w:rPr>
                <w:rFonts w:ascii="Times New Roman" w:eastAsia="Calibri" w:hAnsi="Times New Roman" w:cs="Times New Roman"/>
                <w:b/>
                <w:color w:val="585858"/>
                <w:sz w:val="24"/>
                <w:szCs w:val="24"/>
                <w:lang w:val="kk-KZ"/>
              </w:rPr>
              <w:t xml:space="preserve"> </w:t>
            </w:r>
            <w:r w:rsidRPr="004A7D90">
              <w:rPr>
                <w:rFonts w:ascii="Calibri" w:eastAsia="Calibri" w:hAnsi="Calibri" w:cs="Calibri"/>
                <w:color w:val="585858"/>
                <w:position w:val="-6"/>
                <w:sz w:val="24"/>
                <w:szCs w:val="24"/>
                <w:lang w:val="kk-KZ"/>
              </w:rPr>
              <w:t xml:space="preserve">                             </w:t>
            </w:r>
            <w:r w:rsidRPr="004A7D90">
              <w:rPr>
                <w:rFonts w:ascii="Calibri" w:eastAsia="Calibri" w:hAnsi="Calibri" w:cs="Calibri"/>
                <w:color w:val="585858"/>
                <w:sz w:val="24"/>
                <w:szCs w:val="24"/>
                <w:lang w:val="kk-KZ"/>
              </w:rPr>
              <w:t xml:space="preserve">                             </w:t>
            </w:r>
          </w:p>
        </w:tc>
      </w:tr>
    </w:tbl>
    <w:p w14:paraId="09ED317C" w14:textId="77777777" w:rsidR="001D2D81" w:rsidRPr="004A7D90" w:rsidRDefault="001D2D81" w:rsidP="001D2D81">
      <w:pPr>
        <w:spacing w:after="16" w:line="200" w:lineRule="exact"/>
        <w:rPr>
          <w:sz w:val="20"/>
          <w:szCs w:val="20"/>
          <w:lang w:val="kk-KZ"/>
        </w:rPr>
      </w:pPr>
    </w:p>
    <w:p w14:paraId="6B9024A8" w14:textId="77777777" w:rsidR="00854074" w:rsidRPr="006A4C24" w:rsidRDefault="00C33511" w:rsidP="006A4C24">
      <w:pPr>
        <w:tabs>
          <w:tab w:val="left" w:pos="4500"/>
        </w:tabs>
        <w:spacing w:after="0" w:line="240" w:lineRule="auto"/>
        <w:jc w:val="both"/>
        <w:rPr>
          <w:sz w:val="28"/>
          <w:szCs w:val="28"/>
          <w:lang w:val="kk-KZ"/>
        </w:rPr>
      </w:pPr>
      <w:r>
        <w:rPr>
          <w:rFonts w:ascii="Times New Roman" w:hAnsi="Times New Roman" w:cs="Times New Roman"/>
          <w:sz w:val="28"/>
          <w:szCs w:val="28"/>
          <w:lang w:val="kk-KZ"/>
        </w:rPr>
        <w:t>О</w:t>
      </w:r>
      <w:r w:rsidR="00B96331" w:rsidRPr="00573D0C">
        <w:rPr>
          <w:rFonts w:ascii="Times New Roman" w:hAnsi="Times New Roman" w:cs="Times New Roman"/>
          <w:sz w:val="28"/>
          <w:szCs w:val="28"/>
          <w:lang w:val="kk-KZ"/>
        </w:rPr>
        <w:t>қушылардың оқуға деген көзқарасын анықтау мақсатында 5-7 сыныптар арасында сауалнама алынды. С</w:t>
      </w:r>
      <w:r w:rsidR="007F72C0" w:rsidRPr="00573D0C">
        <w:rPr>
          <w:rFonts w:ascii="Times New Roman" w:hAnsi="Times New Roman" w:cs="Times New Roman"/>
          <w:sz w:val="28"/>
          <w:szCs w:val="28"/>
          <w:lang w:val="kk-KZ"/>
        </w:rPr>
        <w:t xml:space="preserve">ауалнамасының нәтижесі бойынша балалардың оқу мотивациясы екі деңгейде де көрініс бергенін анықтады. </w:t>
      </w:r>
      <w:r w:rsidR="00A37653">
        <w:rPr>
          <w:rFonts w:ascii="Times New Roman" w:hAnsi="Times New Roman" w:cs="Times New Roman"/>
          <w:sz w:val="28"/>
          <w:szCs w:val="28"/>
          <w:lang w:val="kk-KZ"/>
        </w:rPr>
        <w:t xml:space="preserve"> </w:t>
      </w:r>
      <w:r w:rsidR="004342E6" w:rsidRPr="00573D0C">
        <w:rPr>
          <w:rFonts w:ascii="Times New Roman" w:hAnsi="Times New Roman" w:cs="Times New Roman"/>
          <w:sz w:val="28"/>
          <w:szCs w:val="28"/>
          <w:lang w:val="kk-KZ"/>
        </w:rPr>
        <w:t xml:space="preserve"> </w:t>
      </w:r>
      <w:r w:rsidR="00A577CE">
        <w:rPr>
          <w:rFonts w:ascii="Times New Roman" w:hAnsi="Times New Roman" w:cs="Times New Roman"/>
          <w:sz w:val="28"/>
          <w:szCs w:val="28"/>
          <w:lang w:val="kk-KZ"/>
        </w:rPr>
        <w:t xml:space="preserve"> </w:t>
      </w:r>
      <w:r w:rsidR="005636F8" w:rsidRPr="00573D0C">
        <w:rPr>
          <w:sz w:val="28"/>
          <w:szCs w:val="28"/>
          <w:lang w:val="kk-KZ"/>
        </w:rPr>
        <w:t xml:space="preserve"> </w:t>
      </w:r>
      <w:r w:rsidR="006A4C24" w:rsidRPr="006A4C24">
        <w:rPr>
          <w:sz w:val="28"/>
          <w:szCs w:val="28"/>
          <w:lang w:val="kk-KZ"/>
        </w:rPr>
        <w:t xml:space="preserve"> </w:t>
      </w:r>
    </w:p>
    <w:p w14:paraId="13DB2D3B" w14:textId="77777777" w:rsidR="008B1728" w:rsidRDefault="00F0582D" w:rsidP="00F0582D">
      <w:pPr>
        <w:spacing w:after="0" w:line="240" w:lineRule="auto"/>
        <w:ind w:hanging="426"/>
        <w:jc w:val="both"/>
        <w:rPr>
          <w:rFonts w:ascii="Times New Roman" w:hAnsi="Times New Roman" w:cs="Times New Roman"/>
          <w:sz w:val="28"/>
          <w:szCs w:val="28"/>
          <w:lang w:val="kk-KZ"/>
        </w:rPr>
      </w:pPr>
      <w:r w:rsidRPr="00573D0C">
        <w:rPr>
          <w:rFonts w:ascii="Times New Roman" w:hAnsi="Times New Roman" w:cs="Times New Roman"/>
          <w:i/>
          <w:iCs/>
          <w:color w:val="002060"/>
          <w:sz w:val="28"/>
          <w:szCs w:val="28"/>
          <w:lang w:val="kk-KZ"/>
        </w:rPr>
        <w:t xml:space="preserve">           </w:t>
      </w:r>
      <w:r w:rsidRPr="00573D0C">
        <w:rPr>
          <w:rFonts w:ascii="Times New Roman" w:hAnsi="Times New Roman" w:cs="Times New Roman"/>
          <w:iCs/>
          <w:color w:val="002060"/>
          <w:sz w:val="28"/>
          <w:szCs w:val="28"/>
          <w:lang w:val="kk-KZ"/>
        </w:rPr>
        <w:t xml:space="preserve"> 5</w:t>
      </w:r>
      <w:r w:rsidRPr="00573D0C">
        <w:rPr>
          <w:rFonts w:ascii="Times New Roman" w:hAnsi="Times New Roman" w:cs="Times New Roman"/>
          <w:i/>
          <w:iCs/>
          <w:color w:val="002060"/>
          <w:sz w:val="28"/>
          <w:szCs w:val="28"/>
          <w:lang w:val="kk-KZ"/>
        </w:rPr>
        <w:t xml:space="preserve"> </w:t>
      </w:r>
      <w:r w:rsidRPr="00573D0C">
        <w:rPr>
          <w:rFonts w:ascii="Times New Roman" w:hAnsi="Times New Roman" w:cs="Times New Roman"/>
          <w:sz w:val="28"/>
          <w:szCs w:val="28"/>
          <w:lang w:val="kk-KZ"/>
        </w:rPr>
        <w:t>сынып оқушыларымен «Ұжымды ұйымдастыру?», «Мен</w:t>
      </w:r>
      <w:r w:rsidR="00965625" w:rsidRPr="00573D0C">
        <w:rPr>
          <w:rFonts w:ascii="Times New Roman" w:hAnsi="Times New Roman" w:cs="Times New Roman"/>
          <w:sz w:val="28"/>
          <w:szCs w:val="28"/>
          <w:lang w:val="kk-KZ"/>
        </w:rPr>
        <w:t xml:space="preserve"> өмірді сүйемін</w:t>
      </w:r>
      <w:r w:rsidRPr="00573D0C">
        <w:rPr>
          <w:rFonts w:ascii="Times New Roman" w:hAnsi="Times New Roman" w:cs="Times New Roman"/>
          <w:sz w:val="28"/>
          <w:szCs w:val="28"/>
          <w:lang w:val="kk-KZ"/>
        </w:rPr>
        <w:t>» , «</w:t>
      </w:r>
      <w:r w:rsidR="00965625" w:rsidRPr="00573D0C">
        <w:rPr>
          <w:rFonts w:ascii="Times New Roman" w:hAnsi="Times New Roman" w:cs="Times New Roman"/>
          <w:sz w:val="28"/>
          <w:szCs w:val="28"/>
          <w:lang w:val="kk-KZ"/>
        </w:rPr>
        <w:t>Мінез құлықтарды зерттеу</w:t>
      </w:r>
      <w:r w:rsidRPr="00573D0C">
        <w:rPr>
          <w:rFonts w:ascii="Times New Roman" w:hAnsi="Times New Roman" w:cs="Times New Roman"/>
          <w:sz w:val="28"/>
          <w:szCs w:val="28"/>
          <w:lang w:val="kk-KZ"/>
        </w:rPr>
        <w:t>» атты тақырыптар да психологиялық тренингтер  өтілді .Онда оқушылар өздерінің жас ерекшеліктеріне қарай нені білу керек екендігін білді. 5- сыныптың бастауыш сыныптан қандай айырмашылықтары бар ек</w:t>
      </w:r>
      <w:r w:rsidR="005636F8" w:rsidRPr="00573D0C">
        <w:rPr>
          <w:rFonts w:ascii="Times New Roman" w:hAnsi="Times New Roman" w:cs="Times New Roman"/>
          <w:sz w:val="28"/>
          <w:szCs w:val="28"/>
          <w:lang w:val="kk-KZ"/>
        </w:rPr>
        <w:t>е</w:t>
      </w:r>
      <w:r w:rsidRPr="00573D0C">
        <w:rPr>
          <w:rFonts w:ascii="Times New Roman" w:hAnsi="Times New Roman" w:cs="Times New Roman"/>
          <w:sz w:val="28"/>
          <w:szCs w:val="28"/>
          <w:lang w:val="kk-KZ"/>
        </w:rPr>
        <w:t>ндігі</w:t>
      </w:r>
      <w:r w:rsidR="00837E34">
        <w:rPr>
          <w:rFonts w:ascii="Times New Roman" w:hAnsi="Times New Roman" w:cs="Times New Roman"/>
          <w:sz w:val="28"/>
          <w:szCs w:val="28"/>
          <w:lang w:val="kk-KZ"/>
        </w:rPr>
        <w:t xml:space="preserve"> туралы ойларын ортаға салды. </w:t>
      </w:r>
      <w:r w:rsidRPr="00573D0C">
        <w:rPr>
          <w:rFonts w:ascii="Times New Roman" w:hAnsi="Times New Roman" w:cs="Times New Roman"/>
          <w:sz w:val="28"/>
          <w:szCs w:val="28"/>
          <w:lang w:val="kk-KZ"/>
        </w:rPr>
        <w:t xml:space="preserve">Ата-аналармен  «Баланың бас ұстазы- </w:t>
      </w:r>
      <w:r w:rsidR="00837E34">
        <w:rPr>
          <w:rFonts w:ascii="Times New Roman" w:hAnsi="Times New Roman" w:cs="Times New Roman"/>
          <w:sz w:val="28"/>
          <w:szCs w:val="28"/>
          <w:lang w:val="kk-KZ"/>
        </w:rPr>
        <w:t xml:space="preserve">   </w:t>
      </w:r>
      <w:r w:rsidRPr="00573D0C">
        <w:rPr>
          <w:rFonts w:ascii="Times New Roman" w:hAnsi="Times New Roman" w:cs="Times New Roman"/>
          <w:sz w:val="28"/>
          <w:szCs w:val="28"/>
          <w:lang w:val="kk-KZ"/>
        </w:rPr>
        <w:t xml:space="preserve">ата-ана» атты </w:t>
      </w:r>
      <w:r w:rsidR="00965625" w:rsidRPr="00573D0C">
        <w:rPr>
          <w:rFonts w:ascii="Times New Roman" w:hAnsi="Times New Roman" w:cs="Times New Roman"/>
          <w:sz w:val="28"/>
          <w:szCs w:val="28"/>
          <w:lang w:val="kk-KZ"/>
        </w:rPr>
        <w:t>жиналыс</w:t>
      </w:r>
      <w:r w:rsidRPr="00573D0C">
        <w:rPr>
          <w:rFonts w:ascii="Times New Roman" w:hAnsi="Times New Roman" w:cs="Times New Roman"/>
          <w:sz w:val="28"/>
          <w:szCs w:val="28"/>
          <w:lang w:val="kk-KZ"/>
        </w:rPr>
        <w:t xml:space="preserve"> өтті. Онда ата-аналарға балалардың жас ерекшеліктеріне байланысты қандай өзгерістер болатындығы жөнінде кеңестер берілді. </w:t>
      </w:r>
    </w:p>
    <w:p w14:paraId="0953152A" w14:textId="52A1EEB9" w:rsidR="008F7868" w:rsidRPr="00547055" w:rsidRDefault="008B1728" w:rsidP="00547055">
      <w:pPr>
        <w:spacing w:after="0" w:line="240" w:lineRule="auto"/>
        <w:ind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582D" w:rsidRPr="00573D0C">
        <w:rPr>
          <w:rFonts w:ascii="Times New Roman" w:hAnsi="Times New Roman" w:cs="Times New Roman"/>
          <w:sz w:val="28"/>
          <w:szCs w:val="28"/>
          <w:lang w:val="kk-KZ"/>
        </w:rPr>
        <w:t>5-сыныптың бейімделуі қалыпты жағдайда өтуде.</w:t>
      </w:r>
    </w:p>
    <w:p w14:paraId="535FA188" w14:textId="06AF1F70" w:rsidR="006F0823" w:rsidRPr="00585DC1" w:rsidRDefault="006F0823" w:rsidP="006A4C24">
      <w:pPr>
        <w:spacing w:after="0" w:line="240" w:lineRule="auto"/>
        <w:ind w:hanging="426"/>
        <w:jc w:val="both"/>
        <w:rPr>
          <w:rFonts w:ascii="Times New Roman" w:hAnsi="Times New Roman" w:cs="Times New Roman"/>
          <w:sz w:val="28"/>
          <w:szCs w:val="28"/>
          <w:lang w:val="kk-KZ"/>
        </w:rPr>
      </w:pPr>
      <w:r w:rsidRPr="006A4C24">
        <w:rPr>
          <w:rFonts w:ascii="Times New Roman" w:hAnsi="Times New Roman" w:cs="Times New Roman"/>
          <w:b/>
          <w:bCs/>
          <w:sz w:val="28"/>
          <w:szCs w:val="28"/>
          <w:lang w:val="kk-KZ"/>
        </w:rPr>
        <w:t xml:space="preserve"> </w:t>
      </w:r>
      <w:r w:rsidR="00C71F00">
        <w:rPr>
          <w:rFonts w:ascii="Times New Roman" w:hAnsi="Times New Roman" w:cs="Times New Roman"/>
          <w:b/>
          <w:bCs/>
          <w:sz w:val="28"/>
          <w:szCs w:val="28"/>
          <w:lang w:val="kk-KZ"/>
        </w:rPr>
        <w:t xml:space="preserve">    </w:t>
      </w:r>
      <w:r w:rsidRPr="00585DC1">
        <w:rPr>
          <w:rFonts w:ascii="Times New Roman" w:hAnsi="Times New Roman" w:cs="Times New Roman"/>
          <w:bCs/>
          <w:sz w:val="28"/>
          <w:szCs w:val="28"/>
          <w:lang w:val="kk-KZ"/>
        </w:rPr>
        <w:t xml:space="preserve">«Оқушылардың оқу пәндеріне деген көзқарасы» атты сауалнаманың нәтижесі төмендегідей көрсеткіш көрсетті.    </w:t>
      </w:r>
    </w:p>
    <w:p w14:paraId="16C4BDDE" w14:textId="77777777" w:rsidR="00C33511" w:rsidRPr="00585DC1" w:rsidRDefault="00C33511" w:rsidP="006F0823">
      <w:pPr>
        <w:pStyle w:val="a3"/>
        <w:tabs>
          <w:tab w:val="left" w:pos="255"/>
          <w:tab w:val="center" w:pos="4677"/>
        </w:tabs>
        <w:spacing w:before="180" w:beforeAutospacing="0" w:after="0" w:afterAutospacing="0"/>
        <w:rPr>
          <w:b/>
          <w:sz w:val="28"/>
          <w:szCs w:val="28"/>
          <w:lang w:val="kk-KZ"/>
        </w:rPr>
      </w:pPr>
    </w:p>
    <w:tbl>
      <w:tblPr>
        <w:tblpPr w:leftFromText="180" w:rightFromText="180" w:vertAnchor="text" w:tblpX="-459" w:tblpY="1"/>
        <w:tblW w:w="11057" w:type="dxa"/>
        <w:tblBorders>
          <w:top w:val="single" w:sz="6" w:space="0" w:color="000080"/>
          <w:left w:val="single" w:sz="6" w:space="0" w:color="000080"/>
          <w:bottom w:val="single" w:sz="6" w:space="0" w:color="000080"/>
          <w:right w:val="single" w:sz="6" w:space="0" w:color="000080"/>
          <w:insideV w:val="single" w:sz="6" w:space="0" w:color="000080"/>
        </w:tblBorders>
        <w:tblLook w:val="01E0" w:firstRow="1" w:lastRow="1" w:firstColumn="1" w:lastColumn="1" w:noHBand="0" w:noVBand="0"/>
      </w:tblPr>
      <w:tblGrid>
        <w:gridCol w:w="3873"/>
        <w:gridCol w:w="2824"/>
        <w:gridCol w:w="4360"/>
      </w:tblGrid>
      <w:tr w:rsidR="00C446B9" w:rsidRPr="00573D0C" w14:paraId="24D1EBE0" w14:textId="77777777" w:rsidTr="001105A8">
        <w:trPr>
          <w:trHeight w:val="990"/>
        </w:trPr>
        <w:tc>
          <w:tcPr>
            <w:tcW w:w="3873" w:type="dxa"/>
            <w:shd w:val="solid" w:color="000080" w:fill="FFFFFF"/>
          </w:tcPr>
          <w:p w14:paraId="14B4B0DD" w14:textId="77777777" w:rsidR="00C446B9" w:rsidRPr="00573D0C" w:rsidRDefault="00C446B9" w:rsidP="001105A8">
            <w:pPr>
              <w:pStyle w:val="a3"/>
              <w:tabs>
                <w:tab w:val="left" w:pos="255"/>
                <w:tab w:val="center" w:pos="4677"/>
              </w:tabs>
              <w:spacing w:before="0" w:beforeAutospacing="0" w:after="0" w:afterAutospacing="0"/>
              <w:ind w:left="142"/>
              <w:jc w:val="both"/>
              <w:rPr>
                <w:b/>
                <w:sz w:val="28"/>
                <w:szCs w:val="28"/>
                <w:lang w:val="kk-KZ"/>
              </w:rPr>
            </w:pPr>
            <w:r w:rsidRPr="00573D0C">
              <w:rPr>
                <w:b/>
                <w:sz w:val="28"/>
                <w:szCs w:val="28"/>
                <w:lang w:val="kk-KZ"/>
              </w:rPr>
              <w:t>Пән аттары</w:t>
            </w:r>
          </w:p>
        </w:tc>
        <w:tc>
          <w:tcPr>
            <w:tcW w:w="2824" w:type="dxa"/>
            <w:shd w:val="solid" w:color="000080" w:fill="FFFFFF"/>
          </w:tcPr>
          <w:p w14:paraId="72F1BF23" w14:textId="77777777" w:rsidR="00C446B9" w:rsidRDefault="00C446B9" w:rsidP="001105A8">
            <w:pPr>
              <w:pStyle w:val="a3"/>
              <w:tabs>
                <w:tab w:val="left" w:pos="255"/>
                <w:tab w:val="center" w:pos="4677"/>
              </w:tabs>
              <w:spacing w:before="0" w:beforeAutospacing="0" w:after="0" w:afterAutospacing="0"/>
              <w:ind w:left="142"/>
              <w:rPr>
                <w:b/>
                <w:bCs/>
                <w:sz w:val="28"/>
                <w:szCs w:val="28"/>
                <w:lang w:val="kk-KZ"/>
              </w:rPr>
            </w:pPr>
            <w:r w:rsidRPr="00573D0C">
              <w:rPr>
                <w:b/>
                <w:bCs/>
                <w:sz w:val="28"/>
                <w:szCs w:val="28"/>
                <w:lang w:val="kk-KZ"/>
              </w:rPr>
              <w:t>Жақсы көретін пәндері</w:t>
            </w:r>
          </w:p>
          <w:p w14:paraId="3F3E8C0A" w14:textId="77777777" w:rsidR="00AE163A" w:rsidRDefault="00AE163A" w:rsidP="001105A8">
            <w:pPr>
              <w:pStyle w:val="a3"/>
              <w:tabs>
                <w:tab w:val="left" w:pos="255"/>
                <w:tab w:val="center" w:pos="4677"/>
              </w:tabs>
              <w:spacing w:before="0" w:beforeAutospacing="0" w:after="0" w:afterAutospacing="0"/>
              <w:ind w:left="142"/>
              <w:rPr>
                <w:b/>
                <w:bCs/>
                <w:sz w:val="28"/>
                <w:szCs w:val="28"/>
                <w:lang w:val="kk-KZ"/>
              </w:rPr>
            </w:pPr>
          </w:p>
          <w:p w14:paraId="5D8F2BE1" w14:textId="77777777" w:rsidR="00AE163A" w:rsidRPr="00573D0C" w:rsidRDefault="00AE163A" w:rsidP="001105A8">
            <w:pPr>
              <w:pStyle w:val="a3"/>
              <w:tabs>
                <w:tab w:val="left" w:pos="255"/>
                <w:tab w:val="center" w:pos="4677"/>
              </w:tabs>
              <w:spacing w:before="0" w:beforeAutospacing="0" w:after="0" w:afterAutospacing="0"/>
              <w:ind w:left="142"/>
              <w:rPr>
                <w:b/>
                <w:bCs/>
                <w:sz w:val="28"/>
                <w:szCs w:val="28"/>
                <w:lang w:val="kk-KZ"/>
              </w:rPr>
            </w:pPr>
          </w:p>
        </w:tc>
        <w:tc>
          <w:tcPr>
            <w:tcW w:w="4360" w:type="dxa"/>
            <w:shd w:val="solid" w:color="000080" w:fill="FFFFFF"/>
          </w:tcPr>
          <w:p w14:paraId="5893452E" w14:textId="77777777" w:rsidR="00C446B9" w:rsidRPr="00573D0C" w:rsidRDefault="00C446B9" w:rsidP="001105A8">
            <w:pPr>
              <w:pStyle w:val="a3"/>
              <w:tabs>
                <w:tab w:val="left" w:pos="255"/>
                <w:tab w:val="center" w:pos="4677"/>
              </w:tabs>
              <w:spacing w:before="0" w:beforeAutospacing="0" w:after="0" w:afterAutospacing="0"/>
              <w:ind w:left="142"/>
              <w:rPr>
                <w:b/>
                <w:bCs/>
                <w:sz w:val="28"/>
                <w:szCs w:val="28"/>
                <w:lang w:val="kk-KZ"/>
              </w:rPr>
            </w:pPr>
            <w:r w:rsidRPr="00573D0C">
              <w:rPr>
                <w:b/>
                <w:bCs/>
                <w:sz w:val="28"/>
                <w:szCs w:val="28"/>
                <w:lang w:val="kk-KZ"/>
              </w:rPr>
              <w:t>Сүйіп оқитын пәндері</w:t>
            </w:r>
          </w:p>
        </w:tc>
      </w:tr>
      <w:tr w:rsidR="00C446B9" w:rsidRPr="00573D0C" w14:paraId="2956407E" w14:textId="77777777" w:rsidTr="001105A8">
        <w:trPr>
          <w:trHeight w:val="1390"/>
        </w:trPr>
        <w:tc>
          <w:tcPr>
            <w:tcW w:w="3873" w:type="dxa"/>
          </w:tcPr>
          <w:p w14:paraId="2452B503" w14:textId="77777777" w:rsidR="00C446B9" w:rsidRPr="00573D0C" w:rsidRDefault="00C446B9" w:rsidP="001105A8">
            <w:pPr>
              <w:pStyle w:val="a3"/>
              <w:tabs>
                <w:tab w:val="left" w:pos="255"/>
                <w:tab w:val="center" w:pos="4677"/>
              </w:tabs>
              <w:spacing w:before="0" w:beforeAutospacing="0" w:after="0" w:afterAutospacing="0"/>
              <w:ind w:left="142"/>
              <w:jc w:val="both"/>
              <w:rPr>
                <w:sz w:val="28"/>
                <w:szCs w:val="28"/>
                <w:lang w:val="kk-KZ"/>
              </w:rPr>
            </w:pPr>
          </w:p>
          <w:p w14:paraId="13F6F641" w14:textId="77777777" w:rsidR="00C446B9" w:rsidRDefault="00C446B9" w:rsidP="001105A8">
            <w:pPr>
              <w:pStyle w:val="a3"/>
              <w:tabs>
                <w:tab w:val="left" w:pos="255"/>
                <w:tab w:val="center" w:pos="4677"/>
              </w:tabs>
              <w:spacing w:before="0" w:beforeAutospacing="0" w:after="0" w:afterAutospacing="0"/>
              <w:ind w:left="142"/>
              <w:jc w:val="both"/>
              <w:rPr>
                <w:sz w:val="28"/>
                <w:szCs w:val="28"/>
                <w:lang w:val="kk-KZ"/>
              </w:rPr>
            </w:pPr>
          </w:p>
          <w:p w14:paraId="0451DE01" w14:textId="77777777" w:rsidR="00AE163A" w:rsidRDefault="00AE163A" w:rsidP="001105A8">
            <w:pPr>
              <w:pStyle w:val="a3"/>
              <w:tabs>
                <w:tab w:val="left" w:pos="255"/>
                <w:tab w:val="center" w:pos="4677"/>
              </w:tabs>
              <w:spacing w:before="0" w:beforeAutospacing="0" w:after="0" w:afterAutospacing="0"/>
              <w:ind w:left="142"/>
              <w:jc w:val="both"/>
              <w:rPr>
                <w:sz w:val="28"/>
                <w:szCs w:val="28"/>
                <w:lang w:val="kk-KZ"/>
              </w:rPr>
            </w:pPr>
            <w:r>
              <w:rPr>
                <w:sz w:val="28"/>
                <w:szCs w:val="28"/>
                <w:lang w:val="kk-KZ"/>
              </w:rPr>
              <w:t>Қазақ тілі мен әдебиет</w:t>
            </w:r>
          </w:p>
          <w:p w14:paraId="53BE7D4A" w14:textId="77777777" w:rsidR="00AE163A" w:rsidRPr="00573D0C" w:rsidRDefault="00AE163A" w:rsidP="001105A8">
            <w:pPr>
              <w:pStyle w:val="a3"/>
              <w:tabs>
                <w:tab w:val="left" w:pos="255"/>
                <w:tab w:val="center" w:pos="4677"/>
              </w:tabs>
              <w:spacing w:before="0" w:beforeAutospacing="0" w:after="0" w:afterAutospacing="0"/>
              <w:ind w:left="142"/>
              <w:jc w:val="both"/>
              <w:rPr>
                <w:sz w:val="28"/>
                <w:szCs w:val="28"/>
                <w:lang w:val="kk-KZ"/>
              </w:rPr>
            </w:pPr>
          </w:p>
        </w:tc>
        <w:tc>
          <w:tcPr>
            <w:tcW w:w="2824" w:type="dxa"/>
            <w:shd w:val="solid" w:color="C0C0C0" w:fill="FFFFFF"/>
          </w:tcPr>
          <w:p w14:paraId="4DD9712D" w14:textId="77777777" w:rsidR="00C446B9" w:rsidRPr="00807AF8" w:rsidRDefault="00585DC1" w:rsidP="001105A8">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en-US"/>
              </w:rPr>
              <w:t xml:space="preserve"> </w:t>
            </w:r>
            <w:r w:rsidR="006A4C24">
              <w:rPr>
                <w:rFonts w:ascii="Times New Roman" w:hAnsi="Times New Roman" w:cs="Times New Roman"/>
                <w:b/>
                <w:bCs/>
                <w:sz w:val="24"/>
                <w:szCs w:val="24"/>
                <w:lang w:val="en-US"/>
              </w:rPr>
              <w:t>5</w:t>
            </w:r>
            <w:r w:rsidR="00C446B9" w:rsidRPr="00807AF8">
              <w:rPr>
                <w:rFonts w:ascii="Times New Roman" w:hAnsi="Times New Roman" w:cs="Times New Roman"/>
                <w:b/>
                <w:bCs/>
                <w:sz w:val="24"/>
                <w:szCs w:val="24"/>
                <w:lang w:val="kk-KZ"/>
              </w:rPr>
              <w:t xml:space="preserve">«а» </w:t>
            </w:r>
            <w:r w:rsidR="006A4C2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6A4C24">
              <w:rPr>
                <w:rFonts w:ascii="Times New Roman" w:hAnsi="Times New Roman" w:cs="Times New Roman"/>
                <w:b/>
                <w:bCs/>
                <w:sz w:val="24"/>
                <w:szCs w:val="24"/>
                <w:lang w:val="en-US"/>
              </w:rPr>
              <w:t xml:space="preserve"> 5</w:t>
            </w:r>
            <w:r w:rsidR="00C446B9" w:rsidRPr="00807AF8">
              <w:rPr>
                <w:rFonts w:ascii="Times New Roman" w:hAnsi="Times New Roman" w:cs="Times New Roman"/>
                <w:b/>
                <w:bCs/>
                <w:sz w:val="24"/>
                <w:szCs w:val="24"/>
                <w:lang w:val="kk-KZ"/>
              </w:rPr>
              <w:t xml:space="preserve"> «ә»  </w:t>
            </w:r>
            <w:r>
              <w:rPr>
                <w:rFonts w:ascii="Times New Roman" w:hAnsi="Times New Roman" w:cs="Times New Roman"/>
                <w:b/>
                <w:bCs/>
                <w:sz w:val="24"/>
                <w:szCs w:val="24"/>
                <w:lang w:val="en-US"/>
              </w:rPr>
              <w:t xml:space="preserve">  </w:t>
            </w:r>
            <w:r w:rsidR="00C446B9" w:rsidRPr="00807AF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5 «б»</w:t>
            </w:r>
          </w:p>
          <w:p w14:paraId="29D79767" w14:textId="77777777" w:rsidR="00C446B9" w:rsidRPr="00807AF8" w:rsidRDefault="00C446B9" w:rsidP="001105A8">
            <w:pPr>
              <w:spacing w:after="0" w:line="240" w:lineRule="auto"/>
              <w:ind w:left="142"/>
              <w:rPr>
                <w:rFonts w:ascii="Times New Roman" w:hAnsi="Times New Roman" w:cs="Times New Roman"/>
                <w:b/>
                <w:bCs/>
                <w:sz w:val="24"/>
                <w:szCs w:val="24"/>
                <w:lang w:val="kk-KZ"/>
              </w:rPr>
            </w:pPr>
          </w:p>
          <w:p w14:paraId="4ED80BE8" w14:textId="77777777" w:rsidR="00C446B9" w:rsidRPr="00585DC1" w:rsidRDefault="00585DC1" w:rsidP="001105A8">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lang w:val="en-US"/>
              </w:rPr>
              <w:t>3</w:t>
            </w:r>
            <w:r w:rsidR="00C446B9" w:rsidRPr="00807AF8">
              <w:rPr>
                <w:rFonts w:ascii="Times New Roman" w:hAnsi="Times New Roman" w:cs="Times New Roman"/>
                <w:b/>
                <w:bCs/>
                <w:sz w:val="24"/>
                <w:szCs w:val="24"/>
                <w:lang w:val="kk-KZ"/>
              </w:rPr>
              <w:t>0</w:t>
            </w:r>
            <w:r w:rsidR="00C446B9" w:rsidRPr="00807AF8">
              <w:rPr>
                <w:rFonts w:ascii="Times New Roman" w:hAnsi="Times New Roman" w:cs="Times New Roman"/>
                <w:b/>
                <w:bCs/>
                <w:sz w:val="24"/>
                <w:szCs w:val="24"/>
                <w:lang w:val="en-US"/>
              </w:rPr>
              <w:t>%</w:t>
            </w:r>
            <w:r w:rsidR="00C446B9" w:rsidRPr="00807AF8">
              <w:rPr>
                <w:rFonts w:ascii="Times New Roman" w:hAnsi="Times New Roman" w:cs="Times New Roman"/>
                <w:b/>
                <w:bCs/>
                <w:sz w:val="24"/>
                <w:szCs w:val="24"/>
                <w:lang w:val="kk-KZ"/>
              </w:rPr>
              <w:t xml:space="preserve"> </w:t>
            </w:r>
            <w:r w:rsidR="006A4C2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3</w:t>
            </w:r>
            <w:r w:rsidR="00C446B9" w:rsidRPr="00807AF8">
              <w:rPr>
                <w:rFonts w:ascii="Times New Roman" w:hAnsi="Times New Roman" w:cs="Times New Roman"/>
                <w:b/>
                <w:bCs/>
                <w:sz w:val="24"/>
                <w:szCs w:val="24"/>
                <w:lang w:val="kk-KZ"/>
              </w:rPr>
              <w:t xml:space="preserve">5 </w:t>
            </w:r>
            <w:r w:rsidR="00C446B9" w:rsidRPr="00807AF8">
              <w:rPr>
                <w:rFonts w:ascii="Times New Roman" w:hAnsi="Times New Roman" w:cs="Times New Roman"/>
                <w:b/>
                <w:bCs/>
                <w:sz w:val="24"/>
                <w:szCs w:val="24"/>
                <w:lang w:val="en-US"/>
              </w:rPr>
              <w:t>%</w:t>
            </w:r>
            <w:r w:rsidR="00C446B9" w:rsidRPr="00807AF8">
              <w:rPr>
                <w:rFonts w:ascii="Times New Roman" w:hAnsi="Times New Roman" w:cs="Times New Roman"/>
                <w:b/>
                <w:bCs/>
                <w:sz w:val="24"/>
                <w:szCs w:val="24"/>
                <w:lang w:val="kk-KZ"/>
              </w:rPr>
              <w:t xml:space="preserve">  </w:t>
            </w:r>
            <w:r w:rsidR="00C446B9" w:rsidRPr="00807AF8">
              <w:rPr>
                <w:rFonts w:ascii="Times New Roman" w:hAnsi="Times New Roman" w:cs="Times New Roman"/>
                <w:b/>
                <w:bCs/>
                <w:sz w:val="24"/>
                <w:szCs w:val="24"/>
                <w:lang w:val="en-US"/>
              </w:rPr>
              <w:t xml:space="preserve">  </w:t>
            </w:r>
            <w:r w:rsidR="00C446B9" w:rsidRPr="00807AF8">
              <w:rPr>
                <w:rFonts w:ascii="Times New Roman" w:hAnsi="Times New Roman" w:cs="Times New Roman"/>
                <w:b/>
                <w:bCs/>
                <w:sz w:val="24"/>
                <w:szCs w:val="24"/>
                <w:lang w:val="kk-KZ"/>
              </w:rPr>
              <w:t xml:space="preserve"> </w:t>
            </w:r>
            <w:r w:rsidR="0004480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37</w:t>
            </w:r>
            <w:r w:rsidRPr="00807AF8">
              <w:rPr>
                <w:rFonts w:ascii="Times New Roman" w:hAnsi="Times New Roman" w:cs="Times New Roman"/>
                <w:b/>
                <w:bCs/>
                <w:sz w:val="24"/>
                <w:szCs w:val="24"/>
                <w:lang w:val="en-US"/>
              </w:rPr>
              <w:t>%</w:t>
            </w:r>
          </w:p>
          <w:p w14:paraId="514D93AE" w14:textId="77777777" w:rsidR="00C446B9" w:rsidRPr="00807AF8" w:rsidRDefault="00C446B9" w:rsidP="001105A8">
            <w:pPr>
              <w:spacing w:after="0" w:line="240" w:lineRule="auto"/>
              <w:ind w:left="142"/>
              <w:rPr>
                <w:rFonts w:ascii="Times New Roman" w:hAnsi="Times New Roman" w:cs="Times New Roman"/>
                <w:b/>
                <w:bCs/>
                <w:sz w:val="24"/>
                <w:szCs w:val="24"/>
                <w:lang w:val="kk-KZ"/>
              </w:rPr>
            </w:pPr>
          </w:p>
          <w:p w14:paraId="2827503B" w14:textId="77777777" w:rsidR="00C446B9" w:rsidRPr="00807AF8" w:rsidRDefault="00C446B9" w:rsidP="001105A8">
            <w:pPr>
              <w:spacing w:after="0" w:line="240" w:lineRule="auto"/>
              <w:ind w:left="142"/>
              <w:rPr>
                <w:rFonts w:ascii="Times New Roman" w:hAnsi="Times New Roman" w:cs="Times New Roman"/>
                <w:b/>
                <w:bCs/>
                <w:sz w:val="24"/>
                <w:szCs w:val="24"/>
                <w:lang w:val="en-US"/>
              </w:rPr>
            </w:pPr>
            <w:r w:rsidRPr="00807AF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p>
        </w:tc>
        <w:tc>
          <w:tcPr>
            <w:tcW w:w="4360" w:type="dxa"/>
            <w:shd w:val="pct10" w:color="000000" w:fill="FFFFFF"/>
          </w:tcPr>
          <w:p w14:paraId="073DAEFE" w14:textId="77777777" w:rsidR="00C446B9" w:rsidRPr="00573D0C" w:rsidRDefault="006A4C24" w:rsidP="001105A8">
            <w:pPr>
              <w:pStyle w:val="a3"/>
              <w:tabs>
                <w:tab w:val="left" w:pos="255"/>
                <w:tab w:val="center" w:pos="1134"/>
              </w:tabs>
              <w:spacing w:before="0" w:beforeAutospacing="0" w:after="0" w:afterAutospacing="0"/>
              <w:ind w:left="142"/>
              <w:rPr>
                <w:b/>
                <w:bCs/>
                <w:sz w:val="28"/>
                <w:szCs w:val="28"/>
                <w:lang w:val="kk-KZ"/>
              </w:rPr>
            </w:pPr>
            <w:r>
              <w:rPr>
                <w:b/>
                <w:bCs/>
                <w:sz w:val="28"/>
                <w:szCs w:val="28"/>
                <w:lang w:val="en-US"/>
              </w:rPr>
              <w:t xml:space="preserve"> 5</w:t>
            </w:r>
            <w:r w:rsidR="00C446B9" w:rsidRPr="00573D0C">
              <w:rPr>
                <w:b/>
                <w:bCs/>
                <w:sz w:val="28"/>
                <w:szCs w:val="28"/>
                <w:lang w:val="kk-KZ"/>
              </w:rPr>
              <w:t>«а»</w:t>
            </w:r>
            <w:r w:rsidR="001332D1">
              <w:rPr>
                <w:b/>
                <w:bCs/>
                <w:sz w:val="28"/>
                <w:szCs w:val="28"/>
                <w:lang w:val="en-US"/>
              </w:rPr>
              <w:t xml:space="preserve">             </w:t>
            </w:r>
            <w:r>
              <w:rPr>
                <w:b/>
                <w:bCs/>
                <w:sz w:val="28"/>
                <w:szCs w:val="28"/>
                <w:lang w:val="en-US"/>
              </w:rPr>
              <w:t>5</w:t>
            </w:r>
            <w:r w:rsidR="00C446B9">
              <w:rPr>
                <w:b/>
                <w:bCs/>
                <w:sz w:val="28"/>
                <w:szCs w:val="28"/>
                <w:lang w:val="kk-KZ"/>
              </w:rPr>
              <w:t xml:space="preserve">«ә»  </w:t>
            </w:r>
            <w:r w:rsidR="00C446B9" w:rsidRPr="00573D0C">
              <w:rPr>
                <w:b/>
                <w:bCs/>
                <w:sz w:val="28"/>
                <w:szCs w:val="28"/>
                <w:lang w:val="kk-KZ"/>
              </w:rPr>
              <w:t xml:space="preserve"> </w:t>
            </w:r>
            <w:r w:rsidR="00585DC1">
              <w:rPr>
                <w:b/>
                <w:bCs/>
                <w:sz w:val="28"/>
                <w:szCs w:val="28"/>
                <w:lang w:val="kk-KZ"/>
              </w:rPr>
              <w:t xml:space="preserve">  </w:t>
            </w:r>
            <w:r w:rsidR="001332D1">
              <w:rPr>
                <w:b/>
                <w:bCs/>
                <w:sz w:val="28"/>
                <w:szCs w:val="28"/>
                <w:lang w:val="en-US"/>
              </w:rPr>
              <w:t xml:space="preserve">     </w:t>
            </w:r>
            <w:r w:rsidR="00585DC1">
              <w:rPr>
                <w:b/>
                <w:bCs/>
                <w:sz w:val="28"/>
                <w:szCs w:val="28"/>
                <w:lang w:val="kk-KZ"/>
              </w:rPr>
              <w:t>5 «б»</w:t>
            </w:r>
          </w:p>
          <w:p w14:paraId="646F0BA8" w14:textId="77777777" w:rsidR="00C446B9" w:rsidRPr="00807AF8" w:rsidRDefault="00C446B9" w:rsidP="001105A8">
            <w:pPr>
              <w:pStyle w:val="a3"/>
              <w:tabs>
                <w:tab w:val="left" w:pos="255"/>
                <w:tab w:val="center" w:pos="1134"/>
              </w:tabs>
              <w:spacing w:before="0" w:beforeAutospacing="0" w:after="0" w:afterAutospacing="0"/>
              <w:ind w:left="142"/>
              <w:rPr>
                <w:b/>
                <w:bCs/>
                <w:sz w:val="28"/>
                <w:szCs w:val="28"/>
              </w:rPr>
            </w:pPr>
            <w:r>
              <w:rPr>
                <w:b/>
                <w:bCs/>
                <w:sz w:val="28"/>
                <w:szCs w:val="28"/>
                <w:lang w:val="kk-KZ"/>
              </w:rPr>
              <w:t xml:space="preserve"> </w:t>
            </w:r>
          </w:p>
          <w:p w14:paraId="131F0D84" w14:textId="77777777" w:rsidR="00C446B9" w:rsidRPr="001332D1" w:rsidRDefault="001332D1" w:rsidP="001105A8">
            <w:pPr>
              <w:spacing w:after="0" w:line="240" w:lineRule="auto"/>
              <w:ind w:left="142"/>
              <w:rPr>
                <w:rFonts w:ascii="Times New Roman" w:hAnsi="Times New Roman" w:cs="Times New Roman"/>
                <w:b/>
                <w:bCs/>
                <w:sz w:val="28"/>
                <w:szCs w:val="28"/>
                <w:lang w:val="en-US"/>
              </w:rPr>
            </w:pPr>
            <w:r>
              <w:rPr>
                <w:rFonts w:ascii="Times New Roman" w:hAnsi="Times New Roman" w:cs="Times New Roman"/>
                <w:b/>
                <w:bCs/>
                <w:sz w:val="28"/>
                <w:szCs w:val="28"/>
                <w:lang w:val="en-US"/>
              </w:rPr>
              <w:t>35</w:t>
            </w:r>
            <w:r w:rsidR="00C446B9" w:rsidRPr="00573D0C">
              <w:rPr>
                <w:rFonts w:ascii="Times New Roman" w:hAnsi="Times New Roman" w:cs="Times New Roman"/>
                <w:b/>
                <w:bCs/>
                <w:sz w:val="28"/>
                <w:szCs w:val="28"/>
                <w:lang w:val="kk-KZ"/>
              </w:rPr>
              <w:t xml:space="preserve"> </w:t>
            </w:r>
            <w:r w:rsidR="00C446B9" w:rsidRPr="00807AF8">
              <w:rPr>
                <w:rFonts w:ascii="Times New Roman" w:hAnsi="Times New Roman" w:cs="Times New Roman"/>
                <w:b/>
                <w:bCs/>
                <w:sz w:val="28"/>
                <w:szCs w:val="28"/>
              </w:rPr>
              <w:t xml:space="preserve"> %</w:t>
            </w:r>
            <w:r w:rsidR="0004480E">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 xml:space="preserve"> </w:t>
            </w:r>
            <w:r w:rsidR="0004480E">
              <w:rPr>
                <w:rFonts w:ascii="Times New Roman" w:hAnsi="Times New Roman" w:cs="Times New Roman"/>
                <w:b/>
                <w:bCs/>
                <w:sz w:val="28"/>
                <w:szCs w:val="28"/>
                <w:lang w:val="en-US"/>
              </w:rPr>
              <w:t>3</w:t>
            </w:r>
            <w:r w:rsidR="00C446B9" w:rsidRPr="00573D0C">
              <w:rPr>
                <w:rFonts w:ascii="Times New Roman" w:hAnsi="Times New Roman" w:cs="Times New Roman"/>
                <w:b/>
                <w:bCs/>
                <w:sz w:val="28"/>
                <w:szCs w:val="28"/>
                <w:lang w:val="kk-KZ"/>
              </w:rPr>
              <w:t>7</w:t>
            </w:r>
            <w:r w:rsidR="00C446B9" w:rsidRPr="00807AF8">
              <w:rPr>
                <w:rFonts w:ascii="Times New Roman" w:hAnsi="Times New Roman" w:cs="Times New Roman"/>
                <w:b/>
                <w:bCs/>
                <w:sz w:val="28"/>
                <w:szCs w:val="28"/>
              </w:rPr>
              <w:t>%</w:t>
            </w:r>
            <w:r>
              <w:rPr>
                <w:rFonts w:ascii="Times New Roman" w:hAnsi="Times New Roman" w:cs="Times New Roman"/>
                <w:b/>
                <w:bCs/>
                <w:sz w:val="28"/>
                <w:szCs w:val="28"/>
                <w:lang w:val="en-US"/>
              </w:rPr>
              <w:t xml:space="preserve">          38</w:t>
            </w:r>
            <w:r w:rsidR="00A80D04" w:rsidRPr="00807AF8">
              <w:rPr>
                <w:rFonts w:ascii="Times New Roman" w:hAnsi="Times New Roman" w:cs="Times New Roman"/>
                <w:b/>
                <w:bCs/>
                <w:sz w:val="24"/>
                <w:szCs w:val="24"/>
                <w:lang w:val="en-US"/>
              </w:rPr>
              <w:t>%</w:t>
            </w:r>
          </w:p>
        </w:tc>
      </w:tr>
      <w:tr w:rsidR="00C446B9" w:rsidRPr="00573D0C" w14:paraId="4EBA90A7" w14:textId="77777777" w:rsidTr="001105A8">
        <w:trPr>
          <w:trHeight w:val="332"/>
        </w:trPr>
        <w:tc>
          <w:tcPr>
            <w:tcW w:w="3873" w:type="dxa"/>
          </w:tcPr>
          <w:p w14:paraId="6CF4FCCF" w14:textId="77777777" w:rsidR="00C446B9" w:rsidRPr="00573D0C"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Математика</w:t>
            </w:r>
          </w:p>
        </w:tc>
        <w:tc>
          <w:tcPr>
            <w:tcW w:w="2824" w:type="dxa"/>
            <w:shd w:val="solid" w:color="C0C0C0" w:fill="FFFFFF"/>
          </w:tcPr>
          <w:p w14:paraId="0D9385A4" w14:textId="77777777" w:rsidR="00C446B9" w:rsidRPr="00585DC1" w:rsidRDefault="0004480E" w:rsidP="001105A8">
            <w:pPr>
              <w:pStyle w:val="a3"/>
              <w:tabs>
                <w:tab w:val="left" w:pos="255"/>
                <w:tab w:val="center" w:pos="4677"/>
              </w:tabs>
              <w:spacing w:before="0" w:beforeAutospacing="0" w:after="0" w:afterAutospacing="0"/>
              <w:ind w:left="142"/>
              <w:rPr>
                <w:b/>
                <w:bCs/>
                <w:lang w:val="en-US"/>
              </w:rPr>
            </w:pPr>
            <w:r>
              <w:rPr>
                <w:b/>
                <w:bCs/>
                <w:lang w:val="en-US"/>
              </w:rPr>
              <w:t xml:space="preserve"> </w:t>
            </w:r>
            <w:r w:rsidR="00C446B9" w:rsidRPr="00807AF8">
              <w:rPr>
                <w:b/>
                <w:bCs/>
                <w:lang w:val="kk-KZ"/>
              </w:rPr>
              <w:t>40</w:t>
            </w:r>
            <w:r w:rsidR="00C446B9" w:rsidRPr="00807AF8">
              <w:rPr>
                <w:b/>
                <w:bCs/>
              </w:rPr>
              <w:t>%</w:t>
            </w:r>
            <w:r w:rsidR="00C446B9" w:rsidRPr="00807AF8">
              <w:rPr>
                <w:b/>
                <w:bCs/>
                <w:lang w:val="kk-KZ"/>
              </w:rPr>
              <w:t xml:space="preserve">   </w:t>
            </w:r>
            <w:r w:rsidR="006A4C24">
              <w:rPr>
                <w:b/>
                <w:bCs/>
                <w:lang w:val="en-US"/>
              </w:rPr>
              <w:t xml:space="preserve">  </w:t>
            </w:r>
            <w:r w:rsidR="00C446B9">
              <w:rPr>
                <w:b/>
                <w:bCs/>
                <w:lang w:val="kk-KZ"/>
              </w:rPr>
              <w:t>42</w:t>
            </w:r>
            <w:r w:rsidR="00C446B9" w:rsidRPr="00807AF8">
              <w:rPr>
                <w:b/>
                <w:bCs/>
              </w:rPr>
              <w:t>%</w:t>
            </w:r>
            <w:r w:rsidR="00C446B9">
              <w:rPr>
                <w:b/>
                <w:bCs/>
                <w:lang w:val="kk-KZ"/>
              </w:rPr>
              <w:t xml:space="preserve">     </w:t>
            </w:r>
            <w:r>
              <w:rPr>
                <w:b/>
                <w:bCs/>
                <w:lang w:val="en-US"/>
              </w:rPr>
              <w:t xml:space="preserve"> </w:t>
            </w:r>
            <w:r w:rsidR="00585DC1">
              <w:rPr>
                <w:b/>
                <w:bCs/>
                <w:lang w:val="en-US"/>
              </w:rPr>
              <w:t>35</w:t>
            </w:r>
            <w:r w:rsidR="00585DC1" w:rsidRPr="00807AF8">
              <w:rPr>
                <w:b/>
                <w:bCs/>
                <w:lang w:val="en-US"/>
              </w:rPr>
              <w:t>%</w:t>
            </w:r>
          </w:p>
        </w:tc>
        <w:tc>
          <w:tcPr>
            <w:tcW w:w="4360" w:type="dxa"/>
            <w:shd w:val="pct10" w:color="000000" w:fill="FFFFFF"/>
          </w:tcPr>
          <w:p w14:paraId="6F7AA28B" w14:textId="77777777" w:rsidR="00C446B9" w:rsidRPr="001332D1" w:rsidRDefault="0004480E" w:rsidP="001105A8">
            <w:pPr>
              <w:pStyle w:val="a3"/>
              <w:tabs>
                <w:tab w:val="left" w:pos="255"/>
                <w:tab w:val="center" w:pos="4677"/>
              </w:tabs>
              <w:spacing w:before="0" w:beforeAutospacing="0" w:after="0" w:afterAutospacing="0"/>
              <w:ind w:left="142"/>
              <w:rPr>
                <w:b/>
                <w:bCs/>
                <w:sz w:val="28"/>
                <w:szCs w:val="28"/>
                <w:lang w:val="en-US"/>
              </w:rPr>
            </w:pPr>
            <w:r>
              <w:rPr>
                <w:b/>
                <w:bCs/>
                <w:sz w:val="28"/>
                <w:szCs w:val="28"/>
                <w:lang w:val="en-US"/>
              </w:rPr>
              <w:t>3</w:t>
            </w:r>
            <w:r w:rsidR="001332D1">
              <w:rPr>
                <w:b/>
                <w:bCs/>
                <w:sz w:val="28"/>
                <w:szCs w:val="28"/>
                <w:lang w:val="en-US"/>
              </w:rPr>
              <w:t>5</w:t>
            </w:r>
            <w:r w:rsidR="00C446B9" w:rsidRPr="00807AF8">
              <w:rPr>
                <w:b/>
                <w:bCs/>
                <w:sz w:val="28"/>
                <w:szCs w:val="28"/>
              </w:rPr>
              <w:t>%</w:t>
            </w:r>
            <w:r w:rsidR="00C446B9" w:rsidRPr="00573D0C">
              <w:rPr>
                <w:b/>
                <w:bCs/>
                <w:sz w:val="28"/>
                <w:szCs w:val="28"/>
                <w:lang w:val="kk-KZ"/>
              </w:rPr>
              <w:t xml:space="preserve"> </w:t>
            </w:r>
            <w:r w:rsidR="006A4C24">
              <w:rPr>
                <w:b/>
                <w:bCs/>
                <w:sz w:val="28"/>
                <w:szCs w:val="28"/>
                <w:lang w:val="kk-KZ"/>
              </w:rPr>
              <w:t xml:space="preserve">      </w:t>
            </w:r>
            <w:r w:rsidR="00C446B9" w:rsidRPr="00573D0C">
              <w:rPr>
                <w:b/>
                <w:bCs/>
                <w:sz w:val="28"/>
                <w:szCs w:val="28"/>
                <w:lang w:val="kk-KZ"/>
              </w:rPr>
              <w:t xml:space="preserve">    </w:t>
            </w:r>
            <w:r w:rsidR="006A4C24">
              <w:rPr>
                <w:b/>
                <w:bCs/>
                <w:sz w:val="28"/>
                <w:szCs w:val="28"/>
                <w:lang w:val="kk-KZ"/>
              </w:rPr>
              <w:t xml:space="preserve">  </w:t>
            </w:r>
            <w:r w:rsidR="001332D1">
              <w:rPr>
                <w:b/>
                <w:bCs/>
                <w:sz w:val="28"/>
                <w:szCs w:val="28"/>
                <w:lang w:val="en-US"/>
              </w:rPr>
              <w:t xml:space="preserve"> </w:t>
            </w:r>
            <w:r>
              <w:rPr>
                <w:b/>
                <w:bCs/>
                <w:sz w:val="28"/>
                <w:szCs w:val="28"/>
                <w:lang w:val="en-US"/>
              </w:rPr>
              <w:t>3</w:t>
            </w:r>
            <w:r w:rsidR="00C446B9" w:rsidRPr="00573D0C">
              <w:rPr>
                <w:b/>
                <w:bCs/>
                <w:sz w:val="28"/>
                <w:szCs w:val="28"/>
                <w:lang w:val="kk-KZ"/>
              </w:rPr>
              <w:t>7</w:t>
            </w:r>
            <w:r w:rsidR="00C446B9" w:rsidRPr="00807AF8">
              <w:rPr>
                <w:b/>
                <w:bCs/>
                <w:sz w:val="28"/>
                <w:szCs w:val="28"/>
              </w:rPr>
              <w:t>%</w:t>
            </w:r>
            <w:r w:rsidR="001332D1">
              <w:rPr>
                <w:b/>
                <w:bCs/>
                <w:sz w:val="28"/>
                <w:szCs w:val="28"/>
                <w:lang w:val="en-US"/>
              </w:rPr>
              <w:t xml:space="preserve">          35</w:t>
            </w:r>
            <w:r w:rsidR="00A80D04" w:rsidRPr="00807AF8">
              <w:rPr>
                <w:b/>
                <w:bCs/>
                <w:lang w:val="en-US"/>
              </w:rPr>
              <w:t>%</w:t>
            </w:r>
          </w:p>
        </w:tc>
      </w:tr>
      <w:tr w:rsidR="00C446B9" w:rsidRPr="00573D0C" w14:paraId="2E3805FA" w14:textId="77777777" w:rsidTr="001105A8">
        <w:trPr>
          <w:trHeight w:val="317"/>
        </w:trPr>
        <w:tc>
          <w:tcPr>
            <w:tcW w:w="3873" w:type="dxa"/>
          </w:tcPr>
          <w:p w14:paraId="664C2EB5" w14:textId="77777777" w:rsidR="00C446B9" w:rsidRPr="006A4C24" w:rsidRDefault="006A4C24" w:rsidP="001105A8">
            <w:pPr>
              <w:pStyle w:val="a3"/>
              <w:tabs>
                <w:tab w:val="left" w:pos="255"/>
                <w:tab w:val="center" w:pos="4677"/>
              </w:tabs>
              <w:spacing w:before="0" w:beforeAutospacing="0" w:after="0" w:afterAutospacing="0"/>
              <w:ind w:left="142"/>
              <w:rPr>
                <w:sz w:val="28"/>
                <w:szCs w:val="28"/>
                <w:lang w:val="kk-KZ"/>
              </w:rPr>
            </w:pPr>
            <w:r>
              <w:rPr>
                <w:sz w:val="28"/>
                <w:szCs w:val="28"/>
                <w:lang w:val="kk-KZ"/>
              </w:rPr>
              <w:t>Жартылыстану</w:t>
            </w:r>
          </w:p>
          <w:p w14:paraId="13A8C001" w14:textId="77777777"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14:paraId="4BDAAF91" w14:textId="77777777" w:rsidR="00C446B9" w:rsidRPr="00807AF8" w:rsidRDefault="0004480E" w:rsidP="001105A8">
            <w:pPr>
              <w:pStyle w:val="a3"/>
              <w:tabs>
                <w:tab w:val="left" w:pos="255"/>
                <w:tab w:val="center" w:pos="4677"/>
              </w:tabs>
              <w:spacing w:before="0" w:beforeAutospacing="0" w:after="0" w:afterAutospacing="0"/>
              <w:ind w:left="142"/>
              <w:rPr>
                <w:b/>
                <w:bCs/>
                <w:lang w:val="kk-KZ"/>
              </w:rPr>
            </w:pPr>
            <w:r>
              <w:rPr>
                <w:b/>
                <w:bCs/>
                <w:lang w:val="en-US"/>
              </w:rPr>
              <w:t xml:space="preserve"> </w:t>
            </w:r>
            <w:r w:rsidR="00C446B9" w:rsidRPr="00807AF8">
              <w:rPr>
                <w:b/>
                <w:bCs/>
                <w:lang w:val="kk-KZ"/>
              </w:rPr>
              <w:t>12</w:t>
            </w:r>
            <w:r w:rsidR="00C446B9" w:rsidRPr="00807AF8">
              <w:rPr>
                <w:b/>
                <w:bCs/>
              </w:rPr>
              <w:t>%</w:t>
            </w:r>
            <w:r w:rsidR="00C446B9" w:rsidRPr="00807AF8">
              <w:rPr>
                <w:b/>
                <w:bCs/>
                <w:lang w:val="kk-KZ"/>
              </w:rPr>
              <w:t xml:space="preserve">    </w:t>
            </w:r>
            <w:r>
              <w:rPr>
                <w:b/>
                <w:bCs/>
                <w:lang w:val="en-US"/>
              </w:rPr>
              <w:t xml:space="preserve"> 10  </w:t>
            </w:r>
            <w:r w:rsidR="00C446B9" w:rsidRPr="00807AF8">
              <w:rPr>
                <w:b/>
                <w:bCs/>
                <w:lang w:val="en-US"/>
              </w:rPr>
              <w:t>%</w:t>
            </w:r>
            <w:r>
              <w:rPr>
                <w:b/>
                <w:bCs/>
                <w:lang w:val="kk-KZ"/>
              </w:rPr>
              <w:t xml:space="preserve">     </w:t>
            </w:r>
            <w:r>
              <w:rPr>
                <w:b/>
                <w:bCs/>
                <w:lang w:val="en-US"/>
              </w:rPr>
              <w:t>11</w:t>
            </w:r>
            <w:r w:rsidRPr="00807AF8">
              <w:rPr>
                <w:b/>
                <w:bCs/>
                <w:lang w:val="en-US"/>
              </w:rPr>
              <w:t>%</w:t>
            </w:r>
            <w:r w:rsidRPr="00807AF8">
              <w:rPr>
                <w:b/>
                <w:bCs/>
                <w:lang w:val="kk-KZ"/>
              </w:rPr>
              <w:t xml:space="preserve"> </w:t>
            </w:r>
            <w:r w:rsidR="00C446B9" w:rsidRPr="00807AF8">
              <w:rPr>
                <w:b/>
                <w:bCs/>
                <w:lang w:val="kk-KZ"/>
              </w:rPr>
              <w:t xml:space="preserve">    </w:t>
            </w:r>
          </w:p>
        </w:tc>
        <w:tc>
          <w:tcPr>
            <w:tcW w:w="4360" w:type="dxa"/>
            <w:shd w:val="pct10" w:color="000000" w:fill="FFFFFF"/>
          </w:tcPr>
          <w:p w14:paraId="1F8E3946" w14:textId="77777777" w:rsidR="00C446B9" w:rsidRPr="00573D0C" w:rsidRDefault="001332D1" w:rsidP="001105A8">
            <w:pPr>
              <w:pStyle w:val="a3"/>
              <w:tabs>
                <w:tab w:val="left" w:pos="255"/>
                <w:tab w:val="center" w:pos="4677"/>
              </w:tabs>
              <w:spacing w:before="0" w:beforeAutospacing="0" w:after="0" w:afterAutospacing="0"/>
              <w:ind w:left="142"/>
              <w:rPr>
                <w:b/>
                <w:bCs/>
                <w:sz w:val="28"/>
                <w:szCs w:val="28"/>
                <w:lang w:val="en-US"/>
              </w:rPr>
            </w:pPr>
            <w:r>
              <w:rPr>
                <w:b/>
                <w:bCs/>
                <w:sz w:val="28"/>
                <w:szCs w:val="28"/>
                <w:lang w:val="en-US"/>
              </w:rPr>
              <w:t>1</w:t>
            </w:r>
            <w:r w:rsidR="00C446B9" w:rsidRPr="00573D0C">
              <w:rPr>
                <w:b/>
                <w:bCs/>
                <w:sz w:val="28"/>
                <w:szCs w:val="28"/>
                <w:lang w:val="kk-KZ"/>
              </w:rPr>
              <w:t>6</w:t>
            </w:r>
            <w:r w:rsidR="00C446B9" w:rsidRPr="00573D0C">
              <w:rPr>
                <w:b/>
                <w:bCs/>
                <w:sz w:val="28"/>
                <w:szCs w:val="28"/>
                <w:lang w:val="en-US"/>
              </w:rPr>
              <w:t>%</w:t>
            </w:r>
            <w:r w:rsidR="00C446B9" w:rsidRPr="00573D0C">
              <w:rPr>
                <w:b/>
                <w:bCs/>
                <w:sz w:val="28"/>
                <w:szCs w:val="28"/>
                <w:lang w:val="kk-KZ"/>
              </w:rPr>
              <w:t xml:space="preserve"> </w:t>
            </w:r>
            <w:r w:rsidR="006A4C24">
              <w:rPr>
                <w:b/>
                <w:bCs/>
                <w:sz w:val="28"/>
                <w:szCs w:val="28"/>
                <w:lang w:val="kk-KZ"/>
              </w:rPr>
              <w:t xml:space="preserve">       </w:t>
            </w:r>
            <w:r w:rsidR="00C446B9">
              <w:rPr>
                <w:b/>
                <w:bCs/>
                <w:sz w:val="28"/>
                <w:szCs w:val="28"/>
                <w:lang w:val="kk-KZ"/>
              </w:rPr>
              <w:t xml:space="preserve">    </w:t>
            </w:r>
            <w:r>
              <w:rPr>
                <w:b/>
                <w:bCs/>
                <w:sz w:val="28"/>
                <w:szCs w:val="28"/>
                <w:lang w:val="en-US"/>
              </w:rPr>
              <w:t xml:space="preserve">  10</w:t>
            </w:r>
            <w:r w:rsidR="00C446B9" w:rsidRPr="00573D0C">
              <w:rPr>
                <w:b/>
                <w:bCs/>
                <w:sz w:val="28"/>
                <w:szCs w:val="28"/>
                <w:lang w:val="kk-KZ"/>
              </w:rPr>
              <w:t xml:space="preserve"> </w:t>
            </w:r>
            <w:r w:rsidR="00C446B9" w:rsidRPr="00573D0C">
              <w:rPr>
                <w:b/>
                <w:bCs/>
                <w:sz w:val="28"/>
                <w:szCs w:val="28"/>
                <w:lang w:val="en-US"/>
              </w:rPr>
              <w:t>%</w:t>
            </w:r>
          </w:p>
        </w:tc>
      </w:tr>
      <w:tr w:rsidR="00C446B9" w:rsidRPr="00573D0C" w14:paraId="5F5F6B08" w14:textId="77777777" w:rsidTr="001105A8">
        <w:trPr>
          <w:trHeight w:val="317"/>
        </w:trPr>
        <w:tc>
          <w:tcPr>
            <w:tcW w:w="3873" w:type="dxa"/>
          </w:tcPr>
          <w:p w14:paraId="364A0F9A" w14:textId="77777777" w:rsidR="00C446B9" w:rsidRPr="006A4C24" w:rsidRDefault="006A4C24" w:rsidP="001105A8">
            <w:pPr>
              <w:pStyle w:val="a3"/>
              <w:tabs>
                <w:tab w:val="left" w:pos="255"/>
                <w:tab w:val="center" w:pos="4677"/>
              </w:tabs>
              <w:spacing w:before="0" w:beforeAutospacing="0" w:after="0" w:afterAutospacing="0"/>
              <w:ind w:left="142"/>
              <w:rPr>
                <w:sz w:val="28"/>
                <w:szCs w:val="28"/>
                <w:lang w:val="kk-KZ"/>
              </w:rPr>
            </w:pPr>
            <w:r>
              <w:rPr>
                <w:sz w:val="28"/>
                <w:szCs w:val="28"/>
                <w:lang w:val="kk-KZ"/>
              </w:rPr>
              <w:t>Информатика</w:t>
            </w:r>
          </w:p>
        </w:tc>
        <w:tc>
          <w:tcPr>
            <w:tcW w:w="2824" w:type="dxa"/>
            <w:shd w:val="solid" w:color="C0C0C0" w:fill="FFFFFF"/>
          </w:tcPr>
          <w:p w14:paraId="5245613C" w14:textId="77777777" w:rsidR="00C446B9" w:rsidRPr="0004480E" w:rsidRDefault="0004480E" w:rsidP="001105A8">
            <w:pPr>
              <w:pStyle w:val="a3"/>
              <w:tabs>
                <w:tab w:val="left" w:pos="255"/>
                <w:tab w:val="center" w:pos="4677"/>
              </w:tabs>
              <w:spacing w:before="0" w:beforeAutospacing="0" w:after="0" w:afterAutospacing="0"/>
              <w:ind w:left="142"/>
              <w:rPr>
                <w:b/>
                <w:bCs/>
                <w:lang w:val="en-US"/>
              </w:rPr>
            </w:pPr>
            <w:r>
              <w:rPr>
                <w:b/>
                <w:bCs/>
                <w:lang w:val="en-US"/>
              </w:rPr>
              <w:t xml:space="preserve"> </w:t>
            </w:r>
            <w:r w:rsidR="00C446B9" w:rsidRPr="00807AF8">
              <w:rPr>
                <w:b/>
                <w:bCs/>
                <w:lang w:val="kk-KZ"/>
              </w:rPr>
              <w:t>6</w:t>
            </w:r>
            <w:r w:rsidR="00C446B9" w:rsidRPr="00807AF8">
              <w:rPr>
                <w:b/>
                <w:bCs/>
                <w:lang w:val="en-US"/>
              </w:rPr>
              <w:t>%</w:t>
            </w:r>
            <w:r w:rsidR="00C446B9" w:rsidRPr="00807AF8">
              <w:rPr>
                <w:b/>
                <w:bCs/>
                <w:lang w:val="kk-KZ"/>
              </w:rPr>
              <w:t xml:space="preserve">      </w:t>
            </w:r>
            <w:r>
              <w:rPr>
                <w:b/>
                <w:bCs/>
                <w:lang w:val="en-US"/>
              </w:rPr>
              <w:t xml:space="preserve"> 6</w:t>
            </w:r>
            <w:r w:rsidR="00C446B9" w:rsidRPr="00807AF8">
              <w:rPr>
                <w:b/>
                <w:bCs/>
                <w:lang w:val="kk-KZ"/>
              </w:rPr>
              <w:t xml:space="preserve">  </w:t>
            </w:r>
            <w:r w:rsidR="00C446B9" w:rsidRPr="00807AF8">
              <w:rPr>
                <w:b/>
                <w:bCs/>
                <w:lang w:val="en-US"/>
              </w:rPr>
              <w:t>%</w:t>
            </w:r>
            <w:r w:rsidR="00C446B9" w:rsidRPr="00807AF8">
              <w:rPr>
                <w:b/>
                <w:bCs/>
                <w:lang w:val="kk-KZ"/>
              </w:rPr>
              <w:t xml:space="preserve">        </w:t>
            </w:r>
            <w:r>
              <w:rPr>
                <w:b/>
                <w:bCs/>
                <w:lang w:val="en-US"/>
              </w:rPr>
              <w:t>6</w:t>
            </w:r>
            <w:r w:rsidRPr="00807AF8">
              <w:rPr>
                <w:b/>
                <w:bCs/>
                <w:lang w:val="en-US"/>
              </w:rPr>
              <w:t>%</w:t>
            </w:r>
          </w:p>
        </w:tc>
        <w:tc>
          <w:tcPr>
            <w:tcW w:w="4360" w:type="dxa"/>
            <w:shd w:val="pct10" w:color="000000" w:fill="FFFFFF"/>
          </w:tcPr>
          <w:p w14:paraId="4AB00FEA" w14:textId="77777777" w:rsidR="00C446B9" w:rsidRPr="00573D0C" w:rsidRDefault="00C446B9" w:rsidP="001105A8">
            <w:pPr>
              <w:pStyle w:val="a3"/>
              <w:tabs>
                <w:tab w:val="left" w:pos="255"/>
                <w:tab w:val="center" w:pos="4677"/>
              </w:tabs>
              <w:spacing w:before="0" w:beforeAutospacing="0" w:after="0" w:afterAutospacing="0"/>
              <w:ind w:left="142"/>
              <w:rPr>
                <w:b/>
                <w:bCs/>
                <w:sz w:val="28"/>
                <w:szCs w:val="28"/>
                <w:lang w:val="en-US"/>
              </w:rPr>
            </w:pPr>
            <w:r w:rsidRPr="00573D0C">
              <w:rPr>
                <w:b/>
                <w:bCs/>
                <w:sz w:val="28"/>
                <w:szCs w:val="28"/>
                <w:lang w:val="kk-KZ"/>
              </w:rPr>
              <w:t xml:space="preserve">6 </w:t>
            </w:r>
            <w:r w:rsidRPr="00573D0C">
              <w:rPr>
                <w:b/>
                <w:bCs/>
                <w:sz w:val="28"/>
                <w:szCs w:val="28"/>
                <w:lang w:val="en-US"/>
              </w:rPr>
              <w:t>%</w:t>
            </w:r>
            <w:r>
              <w:rPr>
                <w:b/>
                <w:bCs/>
                <w:sz w:val="28"/>
                <w:szCs w:val="28"/>
                <w:lang w:val="kk-KZ"/>
              </w:rPr>
              <w:t xml:space="preserve"> </w:t>
            </w:r>
            <w:r w:rsidRPr="00573D0C">
              <w:rPr>
                <w:b/>
                <w:bCs/>
                <w:sz w:val="28"/>
                <w:szCs w:val="28"/>
                <w:lang w:val="kk-KZ"/>
              </w:rPr>
              <w:t xml:space="preserve"> </w:t>
            </w:r>
            <w:r w:rsidR="006A4C24">
              <w:rPr>
                <w:b/>
                <w:bCs/>
                <w:sz w:val="28"/>
                <w:szCs w:val="28"/>
                <w:lang w:val="kk-KZ"/>
              </w:rPr>
              <w:t xml:space="preserve">        </w:t>
            </w:r>
            <w:r w:rsidRPr="00573D0C">
              <w:rPr>
                <w:b/>
                <w:bCs/>
                <w:sz w:val="28"/>
                <w:szCs w:val="28"/>
                <w:lang w:val="kk-KZ"/>
              </w:rPr>
              <w:t xml:space="preserve">    </w:t>
            </w:r>
            <w:r w:rsidR="001332D1">
              <w:rPr>
                <w:b/>
                <w:bCs/>
                <w:sz w:val="28"/>
                <w:szCs w:val="28"/>
                <w:lang w:val="en-US"/>
              </w:rPr>
              <w:t xml:space="preserve"> 6 </w:t>
            </w:r>
            <w:r w:rsidRPr="00573D0C">
              <w:rPr>
                <w:b/>
                <w:bCs/>
                <w:sz w:val="28"/>
                <w:szCs w:val="28"/>
                <w:lang w:val="en-US"/>
              </w:rPr>
              <w:t>%</w:t>
            </w:r>
            <w:r w:rsidR="001332D1">
              <w:rPr>
                <w:b/>
                <w:bCs/>
                <w:sz w:val="28"/>
                <w:szCs w:val="28"/>
                <w:lang w:val="en-US"/>
              </w:rPr>
              <w:t xml:space="preserve">            7</w:t>
            </w:r>
            <w:r w:rsidR="00A80D04" w:rsidRPr="00807AF8">
              <w:rPr>
                <w:b/>
                <w:bCs/>
                <w:lang w:val="en-US"/>
              </w:rPr>
              <w:t>%</w:t>
            </w:r>
          </w:p>
        </w:tc>
      </w:tr>
      <w:tr w:rsidR="00C446B9" w:rsidRPr="00573D0C" w14:paraId="5A5D3282" w14:textId="77777777" w:rsidTr="001105A8">
        <w:trPr>
          <w:trHeight w:val="332"/>
        </w:trPr>
        <w:tc>
          <w:tcPr>
            <w:tcW w:w="3873" w:type="dxa"/>
          </w:tcPr>
          <w:p w14:paraId="6A9A08BE" w14:textId="77777777" w:rsidR="00C446B9"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lastRenderedPageBreak/>
              <w:t>Орыс тілі</w:t>
            </w:r>
          </w:p>
          <w:p w14:paraId="324E3E03" w14:textId="77777777"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14:paraId="7EADBC86" w14:textId="77777777" w:rsidR="00C446B9" w:rsidRPr="0004480E" w:rsidRDefault="0004480E" w:rsidP="001105A8">
            <w:pPr>
              <w:pStyle w:val="a3"/>
              <w:tabs>
                <w:tab w:val="left" w:pos="255"/>
                <w:tab w:val="center" w:pos="4677"/>
              </w:tabs>
              <w:spacing w:before="0" w:beforeAutospacing="0" w:after="0" w:afterAutospacing="0"/>
              <w:ind w:left="142"/>
              <w:rPr>
                <w:b/>
                <w:bCs/>
                <w:lang w:val="en-US"/>
              </w:rPr>
            </w:pPr>
            <w:r>
              <w:rPr>
                <w:b/>
                <w:bCs/>
                <w:lang w:val="en-US"/>
              </w:rPr>
              <w:t xml:space="preserve"> </w:t>
            </w:r>
            <w:r w:rsidR="00C446B9" w:rsidRPr="00807AF8">
              <w:rPr>
                <w:b/>
                <w:bCs/>
                <w:lang w:val="kk-KZ"/>
              </w:rPr>
              <w:t>6</w:t>
            </w:r>
            <w:r w:rsidR="00C446B9" w:rsidRPr="00807AF8">
              <w:rPr>
                <w:b/>
                <w:bCs/>
                <w:lang w:val="en-US"/>
              </w:rPr>
              <w:t>%</w:t>
            </w:r>
            <w:r>
              <w:rPr>
                <w:b/>
                <w:bCs/>
                <w:lang w:val="kk-KZ"/>
              </w:rPr>
              <w:t xml:space="preserve">      </w:t>
            </w:r>
            <w:r>
              <w:rPr>
                <w:b/>
                <w:bCs/>
                <w:lang w:val="en-US"/>
              </w:rPr>
              <w:t xml:space="preserve"> 4</w:t>
            </w:r>
            <w:r w:rsidR="00C446B9" w:rsidRPr="00807AF8">
              <w:rPr>
                <w:b/>
                <w:bCs/>
                <w:lang w:val="kk-KZ"/>
              </w:rPr>
              <w:t xml:space="preserve">  </w:t>
            </w:r>
            <w:r w:rsidR="00C446B9" w:rsidRPr="00807AF8">
              <w:rPr>
                <w:b/>
                <w:bCs/>
                <w:lang w:val="en-US"/>
              </w:rPr>
              <w:t>%</w:t>
            </w:r>
            <w:r w:rsidR="00C446B9" w:rsidRPr="00807AF8">
              <w:rPr>
                <w:b/>
                <w:bCs/>
                <w:lang w:val="kk-KZ"/>
              </w:rPr>
              <w:t xml:space="preserve">    </w:t>
            </w:r>
            <w:r>
              <w:rPr>
                <w:b/>
                <w:bCs/>
                <w:lang w:val="en-US"/>
              </w:rPr>
              <w:t xml:space="preserve">   </w:t>
            </w:r>
            <w:r w:rsidR="00C446B9" w:rsidRPr="00807AF8">
              <w:rPr>
                <w:b/>
                <w:bCs/>
                <w:lang w:val="kk-KZ"/>
              </w:rPr>
              <w:t xml:space="preserve"> </w:t>
            </w:r>
            <w:r>
              <w:rPr>
                <w:b/>
                <w:bCs/>
                <w:lang w:val="en-US"/>
              </w:rPr>
              <w:t>6</w:t>
            </w:r>
            <w:r w:rsidRPr="00807AF8">
              <w:rPr>
                <w:b/>
                <w:bCs/>
                <w:lang w:val="en-US"/>
              </w:rPr>
              <w:t>%</w:t>
            </w:r>
          </w:p>
        </w:tc>
        <w:tc>
          <w:tcPr>
            <w:tcW w:w="4360" w:type="dxa"/>
            <w:shd w:val="pct10" w:color="000000" w:fill="FFFFFF"/>
          </w:tcPr>
          <w:p w14:paraId="6A264CCD" w14:textId="77777777" w:rsidR="00C446B9" w:rsidRPr="00573D0C" w:rsidRDefault="00C446B9" w:rsidP="001105A8">
            <w:pPr>
              <w:pStyle w:val="a3"/>
              <w:tabs>
                <w:tab w:val="left" w:pos="255"/>
                <w:tab w:val="center" w:pos="1134"/>
              </w:tabs>
              <w:spacing w:before="0" w:beforeAutospacing="0" w:after="0" w:afterAutospacing="0"/>
              <w:ind w:left="142"/>
              <w:rPr>
                <w:b/>
                <w:bCs/>
                <w:sz w:val="28"/>
                <w:szCs w:val="28"/>
                <w:lang w:val="en-US"/>
              </w:rPr>
            </w:pPr>
            <w:r w:rsidRPr="00573D0C">
              <w:rPr>
                <w:b/>
                <w:bCs/>
                <w:sz w:val="28"/>
                <w:szCs w:val="28"/>
                <w:lang w:val="kk-KZ"/>
              </w:rPr>
              <w:t xml:space="preserve">6 </w:t>
            </w:r>
            <w:r w:rsidRPr="00573D0C">
              <w:rPr>
                <w:b/>
                <w:bCs/>
                <w:sz w:val="28"/>
                <w:szCs w:val="28"/>
                <w:lang w:val="en-US"/>
              </w:rPr>
              <w:t>%</w:t>
            </w:r>
            <w:r>
              <w:rPr>
                <w:b/>
                <w:bCs/>
                <w:sz w:val="28"/>
                <w:szCs w:val="28"/>
                <w:lang w:val="kk-KZ"/>
              </w:rPr>
              <w:tab/>
              <w:t xml:space="preserve">  </w:t>
            </w:r>
            <w:r w:rsidR="006A4C24">
              <w:rPr>
                <w:b/>
                <w:bCs/>
                <w:sz w:val="28"/>
                <w:szCs w:val="28"/>
                <w:lang w:val="kk-KZ"/>
              </w:rPr>
              <w:t xml:space="preserve">        </w:t>
            </w:r>
            <w:r w:rsidRPr="00573D0C">
              <w:rPr>
                <w:b/>
                <w:bCs/>
                <w:sz w:val="28"/>
                <w:szCs w:val="28"/>
                <w:lang w:val="en-US"/>
              </w:rPr>
              <w:t xml:space="preserve">   </w:t>
            </w:r>
            <w:r w:rsidR="001332D1">
              <w:rPr>
                <w:b/>
                <w:bCs/>
                <w:sz w:val="28"/>
                <w:szCs w:val="28"/>
                <w:lang w:val="kk-KZ"/>
              </w:rPr>
              <w:t xml:space="preserve">  </w:t>
            </w:r>
            <w:r w:rsidR="001332D1">
              <w:rPr>
                <w:b/>
                <w:bCs/>
                <w:sz w:val="28"/>
                <w:szCs w:val="28"/>
                <w:lang w:val="en-US"/>
              </w:rPr>
              <w:t xml:space="preserve">6 </w:t>
            </w:r>
            <w:r w:rsidRPr="00573D0C">
              <w:rPr>
                <w:b/>
                <w:bCs/>
                <w:sz w:val="28"/>
                <w:szCs w:val="28"/>
                <w:lang w:val="kk-KZ"/>
              </w:rPr>
              <w:t xml:space="preserve"> </w:t>
            </w:r>
            <w:r w:rsidRPr="00573D0C">
              <w:rPr>
                <w:b/>
                <w:bCs/>
                <w:sz w:val="28"/>
                <w:szCs w:val="28"/>
                <w:lang w:val="en-US"/>
              </w:rPr>
              <w:t>%</w:t>
            </w:r>
            <w:r w:rsidR="001332D1">
              <w:rPr>
                <w:b/>
                <w:bCs/>
                <w:sz w:val="28"/>
                <w:szCs w:val="28"/>
                <w:lang w:val="en-US"/>
              </w:rPr>
              <w:t xml:space="preserve">           10</w:t>
            </w:r>
            <w:r w:rsidR="00A80D04" w:rsidRPr="00807AF8">
              <w:rPr>
                <w:b/>
                <w:bCs/>
                <w:lang w:val="en-US"/>
              </w:rPr>
              <w:t>%</w:t>
            </w:r>
          </w:p>
        </w:tc>
      </w:tr>
      <w:tr w:rsidR="00C446B9" w:rsidRPr="00573D0C" w14:paraId="146137D5" w14:textId="77777777" w:rsidTr="001105A8">
        <w:trPr>
          <w:trHeight w:val="317"/>
        </w:trPr>
        <w:tc>
          <w:tcPr>
            <w:tcW w:w="3873" w:type="dxa"/>
          </w:tcPr>
          <w:p w14:paraId="44677D7E" w14:textId="77777777" w:rsidR="00C446B9" w:rsidRDefault="001A7F06" w:rsidP="001105A8">
            <w:pPr>
              <w:pStyle w:val="a3"/>
              <w:tabs>
                <w:tab w:val="left" w:pos="255"/>
                <w:tab w:val="center" w:pos="4677"/>
              </w:tabs>
              <w:spacing w:before="0" w:beforeAutospacing="0" w:after="0" w:afterAutospacing="0"/>
              <w:ind w:left="142"/>
              <w:rPr>
                <w:sz w:val="28"/>
                <w:szCs w:val="28"/>
                <w:lang w:val="kk-KZ"/>
              </w:rPr>
            </w:pPr>
            <w:r>
              <w:rPr>
                <w:sz w:val="28"/>
                <w:szCs w:val="28"/>
                <w:lang w:val="kk-KZ"/>
              </w:rPr>
              <w:t xml:space="preserve"> </w:t>
            </w:r>
          </w:p>
          <w:p w14:paraId="51462390" w14:textId="77777777"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14:paraId="0ACF2E85" w14:textId="77777777" w:rsidR="00C446B9" w:rsidRPr="00807AF8" w:rsidRDefault="001A7F06" w:rsidP="001105A8">
            <w:pPr>
              <w:pStyle w:val="a3"/>
              <w:tabs>
                <w:tab w:val="left" w:pos="255"/>
                <w:tab w:val="center" w:pos="4677"/>
              </w:tabs>
              <w:spacing w:before="0" w:beforeAutospacing="0" w:after="0" w:afterAutospacing="0"/>
              <w:ind w:left="142"/>
              <w:jc w:val="both"/>
              <w:rPr>
                <w:b/>
                <w:bCs/>
                <w:lang w:val="en-US"/>
              </w:rPr>
            </w:pPr>
            <w:r>
              <w:rPr>
                <w:b/>
                <w:bCs/>
                <w:lang w:val="kk-KZ"/>
              </w:rPr>
              <w:t xml:space="preserve"> </w:t>
            </w:r>
          </w:p>
        </w:tc>
        <w:tc>
          <w:tcPr>
            <w:tcW w:w="4360" w:type="dxa"/>
            <w:shd w:val="pct10" w:color="000000" w:fill="FFFFFF"/>
          </w:tcPr>
          <w:p w14:paraId="49386AAD" w14:textId="77777777" w:rsidR="00C446B9" w:rsidRPr="00573D0C" w:rsidRDefault="001A7F06" w:rsidP="001105A8">
            <w:pPr>
              <w:pStyle w:val="a3"/>
              <w:tabs>
                <w:tab w:val="left" w:pos="255"/>
                <w:tab w:val="center" w:pos="4677"/>
              </w:tabs>
              <w:spacing w:before="0" w:beforeAutospacing="0" w:after="0" w:afterAutospacing="0"/>
              <w:ind w:left="142"/>
              <w:rPr>
                <w:b/>
                <w:bCs/>
                <w:sz w:val="28"/>
                <w:szCs w:val="28"/>
                <w:lang w:val="en-US"/>
              </w:rPr>
            </w:pPr>
            <w:r>
              <w:rPr>
                <w:b/>
                <w:bCs/>
                <w:sz w:val="28"/>
                <w:szCs w:val="28"/>
                <w:lang w:val="kk-KZ"/>
              </w:rPr>
              <w:t xml:space="preserve"> </w:t>
            </w:r>
          </w:p>
        </w:tc>
      </w:tr>
      <w:tr w:rsidR="00C446B9" w:rsidRPr="00573D0C" w14:paraId="02A22C5E" w14:textId="77777777" w:rsidTr="001105A8">
        <w:trPr>
          <w:trHeight w:val="332"/>
        </w:trPr>
        <w:tc>
          <w:tcPr>
            <w:tcW w:w="3873" w:type="dxa"/>
          </w:tcPr>
          <w:p w14:paraId="70A796B4" w14:textId="77777777" w:rsidR="00C446B9" w:rsidRPr="00573D0C"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Дене шынықтыру</w:t>
            </w:r>
          </w:p>
        </w:tc>
        <w:tc>
          <w:tcPr>
            <w:tcW w:w="2824" w:type="dxa"/>
            <w:shd w:val="solid" w:color="C0C0C0" w:fill="FFFFFF"/>
          </w:tcPr>
          <w:p w14:paraId="684D7DA9" w14:textId="77777777" w:rsidR="00C446B9" w:rsidRPr="0004480E" w:rsidRDefault="00C446B9" w:rsidP="001105A8">
            <w:pPr>
              <w:pStyle w:val="a3"/>
              <w:tabs>
                <w:tab w:val="left" w:pos="255"/>
                <w:tab w:val="center" w:pos="4677"/>
              </w:tabs>
              <w:spacing w:before="0" w:beforeAutospacing="0" w:after="0" w:afterAutospacing="0"/>
              <w:ind w:left="142"/>
              <w:rPr>
                <w:b/>
                <w:bCs/>
                <w:lang w:val="en-US"/>
              </w:rPr>
            </w:pPr>
            <w:r w:rsidRPr="00807AF8">
              <w:rPr>
                <w:b/>
                <w:bCs/>
                <w:lang w:val="kk-KZ"/>
              </w:rPr>
              <w:t>6</w:t>
            </w:r>
            <w:r w:rsidRPr="00807AF8">
              <w:rPr>
                <w:b/>
                <w:bCs/>
                <w:lang w:val="en-US"/>
              </w:rPr>
              <w:t>%</w:t>
            </w:r>
            <w:r>
              <w:rPr>
                <w:b/>
                <w:bCs/>
                <w:lang w:val="kk-KZ"/>
              </w:rPr>
              <w:t xml:space="preserve">     </w:t>
            </w:r>
            <w:r w:rsidRPr="00807AF8">
              <w:rPr>
                <w:b/>
                <w:bCs/>
                <w:lang w:val="kk-KZ"/>
              </w:rPr>
              <w:t xml:space="preserve"> </w:t>
            </w:r>
            <w:r w:rsidR="0004480E">
              <w:rPr>
                <w:b/>
                <w:bCs/>
                <w:lang w:val="en-US"/>
              </w:rPr>
              <w:t xml:space="preserve">  3</w:t>
            </w:r>
            <w:r w:rsidRPr="00807AF8">
              <w:rPr>
                <w:b/>
                <w:bCs/>
                <w:lang w:val="kk-KZ"/>
              </w:rPr>
              <w:t xml:space="preserve"> </w:t>
            </w:r>
            <w:r w:rsidRPr="00807AF8">
              <w:rPr>
                <w:b/>
                <w:bCs/>
                <w:lang w:val="en-US"/>
              </w:rPr>
              <w:t>%</w:t>
            </w:r>
            <w:r w:rsidRPr="00807AF8">
              <w:rPr>
                <w:b/>
                <w:bCs/>
                <w:lang w:val="kk-KZ"/>
              </w:rPr>
              <w:t xml:space="preserve">    </w:t>
            </w:r>
            <w:r w:rsidR="0004480E">
              <w:rPr>
                <w:b/>
                <w:bCs/>
                <w:lang w:val="en-US"/>
              </w:rPr>
              <w:t xml:space="preserve">   </w:t>
            </w:r>
            <w:r w:rsidRPr="00807AF8">
              <w:rPr>
                <w:b/>
                <w:bCs/>
                <w:lang w:val="kk-KZ"/>
              </w:rPr>
              <w:t xml:space="preserve"> </w:t>
            </w:r>
            <w:r w:rsidR="0004480E">
              <w:rPr>
                <w:b/>
                <w:bCs/>
                <w:lang w:val="en-US"/>
              </w:rPr>
              <w:t>5</w:t>
            </w:r>
            <w:r w:rsidR="0004480E" w:rsidRPr="00807AF8">
              <w:rPr>
                <w:b/>
                <w:bCs/>
                <w:lang w:val="en-US"/>
              </w:rPr>
              <w:t>%</w:t>
            </w:r>
          </w:p>
        </w:tc>
        <w:tc>
          <w:tcPr>
            <w:tcW w:w="4360" w:type="dxa"/>
            <w:shd w:val="pct10" w:color="000000" w:fill="FFFFFF"/>
          </w:tcPr>
          <w:p w14:paraId="7FDAA969" w14:textId="77777777" w:rsidR="00C446B9" w:rsidRPr="00573D0C" w:rsidRDefault="001332D1" w:rsidP="001105A8">
            <w:pPr>
              <w:pStyle w:val="a3"/>
              <w:tabs>
                <w:tab w:val="left" w:pos="255"/>
                <w:tab w:val="center" w:pos="4677"/>
              </w:tabs>
              <w:spacing w:before="0" w:beforeAutospacing="0" w:after="0" w:afterAutospacing="0"/>
              <w:ind w:left="142"/>
              <w:rPr>
                <w:b/>
                <w:bCs/>
                <w:sz w:val="28"/>
                <w:szCs w:val="28"/>
                <w:lang w:val="en-US"/>
              </w:rPr>
            </w:pPr>
            <w:r>
              <w:rPr>
                <w:b/>
                <w:bCs/>
                <w:sz w:val="28"/>
                <w:szCs w:val="28"/>
                <w:lang w:val="kk-KZ"/>
              </w:rPr>
              <w:t>2</w:t>
            </w:r>
            <w:r w:rsidR="00C446B9" w:rsidRPr="00573D0C">
              <w:rPr>
                <w:b/>
                <w:bCs/>
                <w:sz w:val="28"/>
                <w:szCs w:val="28"/>
                <w:lang w:val="en-US"/>
              </w:rPr>
              <w:t>%</w:t>
            </w:r>
            <w:r w:rsidR="00C446B9">
              <w:rPr>
                <w:b/>
                <w:bCs/>
                <w:sz w:val="28"/>
                <w:szCs w:val="28"/>
                <w:lang w:val="kk-KZ"/>
              </w:rPr>
              <w:t xml:space="preserve"> </w:t>
            </w:r>
            <w:r w:rsidR="006A4C24">
              <w:rPr>
                <w:b/>
                <w:bCs/>
                <w:sz w:val="28"/>
                <w:szCs w:val="28"/>
                <w:lang w:val="kk-KZ"/>
              </w:rPr>
              <w:t xml:space="preserve">    </w:t>
            </w:r>
            <w:r w:rsidR="00C446B9">
              <w:rPr>
                <w:b/>
                <w:bCs/>
                <w:sz w:val="28"/>
                <w:szCs w:val="28"/>
                <w:lang w:val="kk-KZ"/>
              </w:rPr>
              <w:t xml:space="preserve">     </w:t>
            </w:r>
            <w:r>
              <w:rPr>
                <w:b/>
                <w:bCs/>
                <w:sz w:val="28"/>
                <w:szCs w:val="28"/>
                <w:lang w:val="en-US"/>
              </w:rPr>
              <w:t xml:space="preserve">      4 </w:t>
            </w:r>
            <w:r w:rsidR="00C446B9" w:rsidRPr="00573D0C">
              <w:rPr>
                <w:b/>
                <w:bCs/>
                <w:sz w:val="28"/>
                <w:szCs w:val="28"/>
                <w:lang w:val="en-US"/>
              </w:rPr>
              <w:t>%</w:t>
            </w:r>
            <w:r w:rsidR="00A80D04">
              <w:rPr>
                <w:b/>
                <w:bCs/>
                <w:sz w:val="28"/>
                <w:szCs w:val="28"/>
                <w:lang w:val="en-US"/>
              </w:rPr>
              <w:t xml:space="preserve">             10</w:t>
            </w:r>
            <w:r w:rsidR="00A80D04" w:rsidRPr="00807AF8">
              <w:rPr>
                <w:b/>
                <w:bCs/>
                <w:lang w:val="en-US"/>
              </w:rPr>
              <w:t>%</w:t>
            </w:r>
          </w:p>
        </w:tc>
      </w:tr>
    </w:tbl>
    <w:p w14:paraId="228CB225" w14:textId="77777777" w:rsidR="006A4C24" w:rsidRDefault="006A4C24" w:rsidP="006F0823">
      <w:pPr>
        <w:pStyle w:val="1"/>
        <w:jc w:val="both"/>
        <w:rPr>
          <w:rFonts w:ascii="Times New Roman" w:hAnsi="Times New Roman"/>
          <w:sz w:val="28"/>
          <w:szCs w:val="28"/>
          <w:lang w:val="kk-KZ"/>
        </w:rPr>
      </w:pPr>
    </w:p>
    <w:p w14:paraId="0A9AFE6D" w14:textId="77777777" w:rsidR="00D20BCB" w:rsidRPr="00660281" w:rsidRDefault="00FC401E" w:rsidP="00F54891">
      <w:pPr>
        <w:widowControl w:val="0"/>
        <w:spacing w:line="257" w:lineRule="auto"/>
        <w:ind w:right="48"/>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6F0823" w:rsidRPr="00573D0C">
        <w:rPr>
          <w:rFonts w:ascii="Times New Roman" w:hAnsi="Times New Roman"/>
          <w:sz w:val="28"/>
          <w:szCs w:val="28"/>
          <w:lang w:val="kk-KZ"/>
        </w:rPr>
        <w:t xml:space="preserve"> Дарындылықты анықтауда бірнеше жақта қарастырылды. Интеллектуалдық дарындылық, шығармашылық дарындылық, әртістік дарындылық, музыкалық дарындылық, техникалык дарындылық және спорттық дарындылық. Ғылыми жұмыс қорғауға баратын оқушылармен психологиялық жағынан сендер жұмыстарыңды жақсы қорғап шығасыңдар, барлығы дұрыс болады,  өздеріңмен қорғауға шыққан өзге мектеп оқушыларымен танысасыңдар, өздеріңі</w:t>
      </w:r>
      <w:r w:rsidR="001105A8">
        <w:rPr>
          <w:rFonts w:ascii="Times New Roman" w:hAnsi="Times New Roman"/>
          <w:sz w:val="28"/>
          <w:szCs w:val="28"/>
          <w:lang w:val="kk-KZ"/>
        </w:rPr>
        <w:t>з</w:t>
      </w:r>
      <w:r w:rsidR="006F0823" w:rsidRPr="00573D0C">
        <w:rPr>
          <w:rFonts w:ascii="Times New Roman" w:hAnsi="Times New Roman"/>
          <w:sz w:val="28"/>
          <w:szCs w:val="28"/>
          <w:lang w:val="kk-KZ"/>
        </w:rPr>
        <w:t xml:space="preserve"> жаңа біліммен қатар достар табуларың мүмкін деген жадынамамен ақпараттандырылды. </w:t>
      </w:r>
      <w:r w:rsidR="00FF59CB" w:rsidRPr="00FF59CB">
        <w:rPr>
          <w:rFonts w:ascii="Times New Roman" w:eastAsia="QJTKH+TimesNewRomanPSMT" w:hAnsi="Times New Roman" w:cs="Times New Roman"/>
          <w:color w:val="000000"/>
          <w:sz w:val="28"/>
          <w:szCs w:val="28"/>
          <w:lang w:val="kk-KZ"/>
        </w:rPr>
        <w:t>«</w:t>
      </w:r>
      <w:r w:rsidR="00FF59CB" w:rsidRPr="00FF59CB">
        <w:rPr>
          <w:rFonts w:ascii="Times New Roman" w:eastAsia="QJTKH+TimesNewRomanPSMT" w:hAnsi="Times New Roman" w:cs="Times New Roman"/>
          <w:color w:val="000000"/>
          <w:spacing w:val="-1"/>
          <w:sz w:val="28"/>
          <w:szCs w:val="28"/>
          <w:lang w:val="kk-KZ"/>
        </w:rPr>
        <w:t>Бал</w:t>
      </w:r>
      <w:r w:rsidR="00FF59CB" w:rsidRPr="00FF59CB">
        <w:rPr>
          <w:rFonts w:ascii="Times New Roman" w:eastAsia="QJTKH+TimesNewRomanPSMT" w:hAnsi="Times New Roman" w:cs="Times New Roman"/>
          <w:color w:val="000000"/>
          <w:sz w:val="28"/>
          <w:szCs w:val="28"/>
          <w:lang w:val="kk-KZ"/>
        </w:rPr>
        <w:t>а қа</w:t>
      </w:r>
      <w:r w:rsidR="00FF59CB" w:rsidRPr="00FF59CB">
        <w:rPr>
          <w:rFonts w:ascii="Times New Roman" w:eastAsia="QJTKH+TimesNewRomanPSMT" w:hAnsi="Times New Roman" w:cs="Times New Roman"/>
          <w:color w:val="000000"/>
          <w:spacing w:val="-1"/>
          <w:sz w:val="28"/>
          <w:szCs w:val="28"/>
          <w:lang w:val="kk-KZ"/>
        </w:rPr>
        <w:t>б</w:t>
      </w:r>
      <w:r w:rsidR="00FF59CB" w:rsidRPr="00FF59CB">
        <w:rPr>
          <w:rFonts w:ascii="Times New Roman" w:eastAsia="QJTKH+TimesNewRomanPSMT" w:hAnsi="Times New Roman" w:cs="Times New Roman"/>
          <w:color w:val="000000"/>
          <w:sz w:val="28"/>
          <w:szCs w:val="28"/>
          <w:lang w:val="kk-KZ"/>
        </w:rPr>
        <w:t>ілет</w:t>
      </w:r>
      <w:r w:rsidR="00FF59CB" w:rsidRPr="00FF59CB">
        <w:rPr>
          <w:rFonts w:ascii="Times New Roman" w:eastAsia="QJTKH+TimesNewRomanPSMT" w:hAnsi="Times New Roman" w:cs="Times New Roman"/>
          <w:color w:val="000000"/>
          <w:spacing w:val="-1"/>
          <w:sz w:val="28"/>
          <w:szCs w:val="28"/>
          <w:lang w:val="kk-KZ"/>
        </w:rPr>
        <w:t>і</w:t>
      </w:r>
      <w:r w:rsidR="00FF59CB" w:rsidRPr="00FF59CB">
        <w:rPr>
          <w:rFonts w:ascii="Times New Roman" w:eastAsia="QJTKH+TimesNewRomanPSMT" w:hAnsi="Times New Roman" w:cs="Times New Roman"/>
          <w:color w:val="000000"/>
          <w:sz w:val="28"/>
          <w:szCs w:val="28"/>
          <w:lang w:val="kk-KZ"/>
        </w:rPr>
        <w:t>н</w:t>
      </w:r>
      <w:r w:rsidR="00FF59CB" w:rsidRPr="00FF59CB">
        <w:rPr>
          <w:rFonts w:ascii="Times New Roman" w:eastAsia="QJTKH+TimesNewRomanPSMT" w:hAnsi="Times New Roman" w:cs="Times New Roman"/>
          <w:color w:val="000000"/>
          <w:spacing w:val="-1"/>
          <w:sz w:val="28"/>
          <w:szCs w:val="28"/>
          <w:lang w:val="kk-KZ"/>
        </w:rPr>
        <w:t>і</w:t>
      </w:r>
      <w:r w:rsidR="00FF59CB" w:rsidRPr="00FF59CB">
        <w:rPr>
          <w:rFonts w:ascii="Times New Roman" w:eastAsia="QJTKH+TimesNewRomanPSMT" w:hAnsi="Times New Roman" w:cs="Times New Roman"/>
          <w:color w:val="000000"/>
          <w:sz w:val="28"/>
          <w:szCs w:val="28"/>
          <w:lang w:val="kk-KZ"/>
        </w:rPr>
        <w:t>ң даму</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z w:val="28"/>
          <w:szCs w:val="28"/>
          <w:lang w:val="kk-KZ"/>
        </w:rPr>
        <w:t>де</w:t>
      </w:r>
      <w:r w:rsidR="00FF59CB" w:rsidRPr="00FF59CB">
        <w:rPr>
          <w:rFonts w:ascii="Times New Roman" w:eastAsia="QJTKH+TimesNewRomanPSMT" w:hAnsi="Times New Roman" w:cs="Times New Roman"/>
          <w:color w:val="000000"/>
          <w:spacing w:val="-1"/>
          <w:sz w:val="28"/>
          <w:szCs w:val="28"/>
          <w:lang w:val="kk-KZ"/>
        </w:rPr>
        <w:t>ң</w:t>
      </w:r>
      <w:r w:rsidR="00FF59CB" w:rsidRPr="00FF59CB">
        <w:rPr>
          <w:rFonts w:ascii="Times New Roman" w:eastAsia="QJTKH+TimesNewRomanPSMT" w:hAnsi="Times New Roman" w:cs="Times New Roman"/>
          <w:color w:val="000000"/>
          <w:sz w:val="28"/>
          <w:szCs w:val="28"/>
          <w:lang w:val="kk-KZ"/>
        </w:rPr>
        <w:t>ге</w:t>
      </w:r>
      <w:r w:rsidR="00FF59CB" w:rsidRPr="00FF59CB">
        <w:rPr>
          <w:rFonts w:ascii="Times New Roman" w:eastAsia="QJTKH+TimesNewRomanPSMT" w:hAnsi="Times New Roman" w:cs="Times New Roman"/>
          <w:color w:val="000000"/>
          <w:spacing w:val="-1"/>
          <w:sz w:val="28"/>
          <w:szCs w:val="28"/>
          <w:lang w:val="kk-KZ"/>
        </w:rPr>
        <w:t>йі</w:t>
      </w:r>
      <w:r w:rsidR="00FF59CB" w:rsidRPr="00FF59CB">
        <w:rPr>
          <w:rFonts w:ascii="Times New Roman" w:eastAsia="QJTKH+TimesNewRomanPSMT" w:hAnsi="Times New Roman" w:cs="Times New Roman"/>
          <w:color w:val="000000"/>
          <w:sz w:val="28"/>
          <w:szCs w:val="28"/>
          <w:lang w:val="kk-KZ"/>
        </w:rPr>
        <w:t>»</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z w:val="28"/>
          <w:szCs w:val="28"/>
          <w:lang w:val="kk-KZ"/>
        </w:rPr>
        <w:t>Хаан, Г.</w:t>
      </w:r>
      <w:r w:rsidR="00FF59CB" w:rsidRPr="00FF59CB">
        <w:rPr>
          <w:rFonts w:ascii="Times New Roman" w:eastAsia="QJTKH+TimesNewRomanPSMT" w:hAnsi="Times New Roman" w:cs="Times New Roman"/>
          <w:color w:val="000000"/>
          <w:spacing w:val="-2"/>
          <w:sz w:val="28"/>
          <w:szCs w:val="28"/>
          <w:lang w:val="kk-KZ"/>
        </w:rPr>
        <w:t>К</w:t>
      </w:r>
      <w:r w:rsidR="00FF59CB" w:rsidRPr="00FF59CB">
        <w:rPr>
          <w:rFonts w:ascii="Times New Roman" w:eastAsia="QJTKH+TimesNewRomanPSMT" w:hAnsi="Times New Roman" w:cs="Times New Roman"/>
          <w:color w:val="000000"/>
          <w:spacing w:val="-1"/>
          <w:sz w:val="28"/>
          <w:szCs w:val="28"/>
          <w:lang w:val="kk-KZ"/>
        </w:rPr>
        <w:t>а</w:t>
      </w:r>
      <w:r w:rsidR="00FF59CB" w:rsidRPr="00FF59CB">
        <w:rPr>
          <w:rFonts w:ascii="Times New Roman" w:eastAsia="QJTKH+TimesNewRomanPSMT" w:hAnsi="Times New Roman" w:cs="Times New Roman"/>
          <w:color w:val="000000"/>
          <w:sz w:val="28"/>
          <w:szCs w:val="28"/>
          <w:lang w:val="kk-KZ"/>
        </w:rPr>
        <w:t>фф с</w:t>
      </w:r>
      <w:r w:rsidR="00FF59CB" w:rsidRPr="00FF59CB">
        <w:rPr>
          <w:rFonts w:ascii="Times New Roman" w:eastAsia="QJTKH+TimesNewRomanPSMT" w:hAnsi="Times New Roman" w:cs="Times New Roman"/>
          <w:color w:val="000000"/>
          <w:spacing w:val="-2"/>
          <w:sz w:val="28"/>
          <w:szCs w:val="28"/>
          <w:lang w:val="kk-KZ"/>
        </w:rPr>
        <w:t>а</w:t>
      </w:r>
      <w:r w:rsidR="00FF59CB" w:rsidRPr="00FF59CB">
        <w:rPr>
          <w:rFonts w:ascii="Times New Roman" w:eastAsia="QJTKH+TimesNewRomanPSMT" w:hAnsi="Times New Roman" w:cs="Times New Roman"/>
          <w:color w:val="000000"/>
          <w:sz w:val="28"/>
          <w:szCs w:val="28"/>
          <w:lang w:val="kk-KZ"/>
        </w:rPr>
        <w:t>уалн</w:t>
      </w:r>
      <w:r w:rsidR="00FF59CB" w:rsidRPr="00FF59CB">
        <w:rPr>
          <w:rFonts w:ascii="Times New Roman" w:eastAsia="QJTKH+TimesNewRomanPSMT" w:hAnsi="Times New Roman" w:cs="Times New Roman"/>
          <w:color w:val="000000"/>
          <w:spacing w:val="-1"/>
          <w:sz w:val="28"/>
          <w:szCs w:val="28"/>
          <w:lang w:val="kk-KZ"/>
        </w:rPr>
        <w:t>а</w:t>
      </w:r>
      <w:r w:rsidR="00FF59CB" w:rsidRPr="00FF59CB">
        <w:rPr>
          <w:rFonts w:ascii="Times New Roman" w:eastAsia="QJTKH+TimesNewRomanPSMT" w:hAnsi="Times New Roman" w:cs="Times New Roman"/>
          <w:color w:val="000000"/>
          <w:sz w:val="28"/>
          <w:szCs w:val="28"/>
          <w:lang w:val="kk-KZ"/>
        </w:rPr>
        <w:t>ма</w:t>
      </w:r>
      <w:r w:rsidR="00FF59CB" w:rsidRPr="00FF59CB">
        <w:rPr>
          <w:rFonts w:ascii="Times New Roman" w:eastAsia="QJTKH+TimesNewRomanPSMT" w:hAnsi="Times New Roman" w:cs="Times New Roman"/>
          <w:color w:val="000000"/>
          <w:spacing w:val="-2"/>
          <w:sz w:val="28"/>
          <w:szCs w:val="28"/>
          <w:lang w:val="kk-KZ"/>
        </w:rPr>
        <w:t>с</w:t>
      </w:r>
      <w:r w:rsidR="00FF59CB" w:rsidRPr="00FF59CB">
        <w:rPr>
          <w:rFonts w:ascii="Times New Roman" w:eastAsia="QJTKH+TimesNewRomanPSMT" w:hAnsi="Times New Roman" w:cs="Times New Roman"/>
          <w:color w:val="000000"/>
          <w:sz w:val="28"/>
          <w:szCs w:val="28"/>
          <w:lang w:val="kk-KZ"/>
        </w:rPr>
        <w:t>ы ат</w:t>
      </w:r>
      <w:r w:rsidR="00FF59CB" w:rsidRPr="00FF59CB">
        <w:rPr>
          <w:rFonts w:ascii="Times New Roman" w:eastAsia="QJTKH+TimesNewRomanPSMT" w:hAnsi="Times New Roman" w:cs="Times New Roman"/>
          <w:color w:val="000000"/>
          <w:spacing w:val="2"/>
          <w:sz w:val="28"/>
          <w:szCs w:val="28"/>
          <w:lang w:val="kk-KZ"/>
        </w:rPr>
        <w:t>а</w:t>
      </w:r>
      <w:r w:rsidR="00FF59CB" w:rsidRPr="00FF59CB">
        <w:rPr>
          <w:rFonts w:ascii="Times New Roman" w:eastAsia="Calibri" w:hAnsi="Times New Roman" w:cs="Times New Roman"/>
          <w:color w:val="000000"/>
          <w:w w:val="109"/>
          <w:sz w:val="28"/>
          <w:szCs w:val="28"/>
          <w:lang w:val="kk-KZ"/>
        </w:rPr>
        <w:t>-</w:t>
      </w:r>
      <w:r w:rsidR="00FF59CB" w:rsidRPr="00FF59CB">
        <w:rPr>
          <w:rFonts w:ascii="Times New Roman" w:eastAsia="QJTKH+TimesNewRomanPSMT" w:hAnsi="Times New Roman" w:cs="Times New Roman"/>
          <w:color w:val="000000"/>
          <w:sz w:val="28"/>
          <w:szCs w:val="28"/>
          <w:lang w:val="kk-KZ"/>
        </w:rPr>
        <w:t>анал</w:t>
      </w:r>
      <w:r w:rsidR="00FF59CB" w:rsidRPr="00FF59CB">
        <w:rPr>
          <w:rFonts w:ascii="Times New Roman" w:eastAsia="QJTKH+TimesNewRomanPSMT" w:hAnsi="Times New Roman" w:cs="Times New Roman"/>
          <w:color w:val="000000"/>
          <w:spacing w:val="-2"/>
          <w:sz w:val="28"/>
          <w:szCs w:val="28"/>
          <w:lang w:val="kk-KZ"/>
        </w:rPr>
        <w:t>а</w:t>
      </w:r>
      <w:r w:rsidR="00FF59CB" w:rsidRPr="00FF59CB">
        <w:rPr>
          <w:rFonts w:ascii="Times New Roman" w:eastAsia="QJTKH+TimesNewRomanPSMT" w:hAnsi="Times New Roman" w:cs="Times New Roman"/>
          <w:color w:val="000000"/>
          <w:sz w:val="28"/>
          <w:szCs w:val="28"/>
          <w:lang w:val="kk-KZ"/>
        </w:rPr>
        <w:t>р</w:t>
      </w:r>
      <w:r w:rsidR="00FF59CB" w:rsidRPr="00FF59CB">
        <w:rPr>
          <w:rFonts w:ascii="Times New Roman" w:eastAsia="QJTKH+TimesNewRomanPSMT" w:hAnsi="Times New Roman" w:cs="Times New Roman"/>
          <w:color w:val="000000"/>
          <w:spacing w:val="-1"/>
          <w:sz w:val="28"/>
          <w:szCs w:val="28"/>
          <w:lang w:val="kk-KZ"/>
        </w:rPr>
        <w:t>ы</w:t>
      </w:r>
      <w:r w:rsidR="00FF59CB" w:rsidRPr="00FF59CB">
        <w:rPr>
          <w:rFonts w:ascii="Times New Roman" w:eastAsia="QJTKH+TimesNewRomanPSMT" w:hAnsi="Times New Roman" w:cs="Times New Roman"/>
          <w:color w:val="000000"/>
          <w:sz w:val="28"/>
          <w:szCs w:val="28"/>
          <w:lang w:val="kk-KZ"/>
        </w:rPr>
        <w:t>н</w:t>
      </w:r>
      <w:r w:rsidR="00FF59CB" w:rsidRPr="00FF59CB">
        <w:rPr>
          <w:rFonts w:ascii="Times New Roman" w:eastAsia="QJTKH+TimesNewRomanPSMT" w:hAnsi="Times New Roman" w:cs="Times New Roman"/>
          <w:color w:val="000000"/>
          <w:spacing w:val="-1"/>
          <w:sz w:val="28"/>
          <w:szCs w:val="28"/>
          <w:lang w:val="kk-KZ"/>
        </w:rPr>
        <w:t>а</w:t>
      </w:r>
      <w:r w:rsidR="00FF59CB" w:rsidRPr="00FF59CB">
        <w:rPr>
          <w:rFonts w:ascii="Times New Roman" w:eastAsia="QJTKH+TimesNewRomanPSMT" w:hAnsi="Times New Roman" w:cs="Times New Roman"/>
          <w:color w:val="000000"/>
          <w:sz w:val="28"/>
          <w:szCs w:val="28"/>
          <w:lang w:val="kk-KZ"/>
        </w:rPr>
        <w:t>н а</w:t>
      </w:r>
      <w:r w:rsidR="00FF59CB" w:rsidRPr="00FF59CB">
        <w:rPr>
          <w:rFonts w:ascii="Times New Roman" w:eastAsia="QJTKH+TimesNewRomanPSMT" w:hAnsi="Times New Roman" w:cs="Times New Roman"/>
          <w:color w:val="000000"/>
          <w:spacing w:val="-1"/>
          <w:sz w:val="28"/>
          <w:szCs w:val="28"/>
          <w:lang w:val="kk-KZ"/>
        </w:rPr>
        <w:t>лы</w:t>
      </w:r>
      <w:r w:rsidR="00FF59CB" w:rsidRPr="00FF59CB">
        <w:rPr>
          <w:rFonts w:ascii="Times New Roman" w:eastAsia="QJTKH+TimesNewRomanPSMT" w:hAnsi="Times New Roman" w:cs="Times New Roman"/>
          <w:color w:val="000000"/>
          <w:spacing w:val="1"/>
          <w:sz w:val="28"/>
          <w:szCs w:val="28"/>
          <w:lang w:val="kk-KZ"/>
        </w:rPr>
        <w:t>н</w:t>
      </w:r>
      <w:r w:rsidR="00FF59CB" w:rsidRPr="00FF59CB">
        <w:rPr>
          <w:rFonts w:ascii="Times New Roman" w:eastAsia="QJTKH+TimesNewRomanPSMT" w:hAnsi="Times New Roman" w:cs="Times New Roman"/>
          <w:color w:val="000000"/>
          <w:sz w:val="28"/>
          <w:szCs w:val="28"/>
          <w:lang w:val="kk-KZ"/>
        </w:rPr>
        <w:t>д</w:t>
      </w:r>
      <w:r w:rsidR="00FF59CB" w:rsidRPr="00FF59CB">
        <w:rPr>
          <w:rFonts w:ascii="Times New Roman" w:eastAsia="QJTKH+TimesNewRomanPSMT" w:hAnsi="Times New Roman" w:cs="Times New Roman"/>
          <w:color w:val="000000"/>
          <w:spacing w:val="-1"/>
          <w:sz w:val="28"/>
          <w:szCs w:val="28"/>
          <w:lang w:val="kk-KZ"/>
        </w:rPr>
        <w:t>ы</w:t>
      </w:r>
      <w:r w:rsidR="00FF59CB" w:rsidRPr="00FF59CB">
        <w:rPr>
          <w:rFonts w:ascii="Times New Roman" w:eastAsia="QJTKH+TimesNewRomanPSMT" w:hAnsi="Times New Roman" w:cs="Times New Roman"/>
          <w:color w:val="000000"/>
          <w:sz w:val="28"/>
          <w:szCs w:val="28"/>
          <w:lang w:val="kk-KZ"/>
        </w:rPr>
        <w:t xml:space="preserve">, </w:t>
      </w:r>
      <w:r w:rsidR="00FF59CB" w:rsidRPr="00FF59CB">
        <w:rPr>
          <w:rFonts w:ascii="Times New Roman" w:eastAsia="QJTKH+TimesNewRomanPSMT" w:hAnsi="Times New Roman" w:cs="Times New Roman"/>
          <w:color w:val="000000"/>
          <w:spacing w:val="2"/>
          <w:sz w:val="28"/>
          <w:szCs w:val="28"/>
          <w:lang w:val="kk-KZ"/>
        </w:rPr>
        <w:t>4</w:t>
      </w:r>
      <w:r w:rsidR="00FF59CB" w:rsidRPr="00FF59CB">
        <w:rPr>
          <w:rFonts w:ascii="Times New Roman" w:eastAsia="Calibri" w:hAnsi="Times New Roman" w:cs="Times New Roman"/>
          <w:color w:val="000000"/>
          <w:w w:val="109"/>
          <w:sz w:val="28"/>
          <w:szCs w:val="28"/>
          <w:lang w:val="kk-KZ"/>
        </w:rPr>
        <w:t>-</w:t>
      </w:r>
      <w:r w:rsidR="00FF59CB" w:rsidRPr="00FF59CB">
        <w:rPr>
          <w:rFonts w:ascii="Times New Roman" w:eastAsia="Calibri" w:hAnsi="Times New Roman" w:cs="Times New Roman"/>
          <w:color w:val="000000"/>
          <w:spacing w:val="1"/>
          <w:w w:val="99"/>
          <w:sz w:val="28"/>
          <w:szCs w:val="28"/>
          <w:lang w:val="kk-KZ"/>
        </w:rPr>
        <w:t>5</w:t>
      </w:r>
      <w:r w:rsidR="00FF59CB" w:rsidRPr="00FF59CB">
        <w:rPr>
          <w:rFonts w:ascii="Times New Roman" w:eastAsia="Calibri" w:hAnsi="Times New Roman" w:cs="Times New Roman"/>
          <w:color w:val="000000"/>
          <w:sz w:val="28"/>
          <w:szCs w:val="28"/>
          <w:lang w:val="kk-KZ"/>
        </w:rPr>
        <w:t>,</w:t>
      </w:r>
      <w:r w:rsidR="00FF59CB" w:rsidRPr="00FF59CB">
        <w:rPr>
          <w:rFonts w:ascii="Times New Roman" w:eastAsia="Calibri" w:hAnsi="Times New Roman" w:cs="Times New Roman"/>
          <w:color w:val="000000"/>
          <w:spacing w:val="5"/>
          <w:sz w:val="28"/>
          <w:szCs w:val="28"/>
          <w:lang w:val="kk-KZ"/>
        </w:rPr>
        <w:t xml:space="preserve"> </w:t>
      </w:r>
      <w:r w:rsidR="00FF59CB" w:rsidRPr="00FF59CB">
        <w:rPr>
          <w:rFonts w:ascii="Times New Roman" w:eastAsia="Calibri" w:hAnsi="Times New Roman" w:cs="Times New Roman"/>
          <w:color w:val="000000"/>
          <w:w w:val="99"/>
          <w:sz w:val="28"/>
          <w:szCs w:val="28"/>
          <w:lang w:val="kk-KZ"/>
        </w:rPr>
        <w:t>9</w:t>
      </w:r>
      <w:r w:rsidR="00FF59CB" w:rsidRPr="00FF59CB">
        <w:rPr>
          <w:rFonts w:ascii="Times New Roman" w:eastAsia="Calibri" w:hAnsi="Times New Roman" w:cs="Times New Roman"/>
          <w:color w:val="000000"/>
          <w:w w:val="109"/>
          <w:sz w:val="28"/>
          <w:szCs w:val="28"/>
          <w:lang w:val="kk-KZ"/>
        </w:rPr>
        <w:t>-</w:t>
      </w:r>
      <w:r w:rsidR="00FF59CB" w:rsidRPr="00FF59CB">
        <w:rPr>
          <w:rFonts w:ascii="Times New Roman" w:eastAsia="QJTKH+TimesNewRomanPSMT" w:hAnsi="Times New Roman" w:cs="Times New Roman"/>
          <w:color w:val="000000"/>
          <w:sz w:val="28"/>
          <w:szCs w:val="28"/>
          <w:lang w:val="kk-KZ"/>
        </w:rPr>
        <w:t>11</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pacing w:val="-2"/>
          <w:sz w:val="28"/>
          <w:szCs w:val="28"/>
          <w:lang w:val="kk-KZ"/>
        </w:rPr>
        <w:t>с</w:t>
      </w:r>
      <w:r w:rsidR="00FF59CB" w:rsidRPr="00FF59CB">
        <w:rPr>
          <w:rFonts w:ascii="Times New Roman" w:eastAsia="QJTKH+TimesNewRomanPSMT" w:hAnsi="Times New Roman" w:cs="Times New Roman"/>
          <w:color w:val="000000"/>
          <w:sz w:val="28"/>
          <w:szCs w:val="28"/>
          <w:lang w:val="kk-KZ"/>
        </w:rPr>
        <w:t>ыныпта</w:t>
      </w:r>
      <w:r w:rsidR="00FF59CB" w:rsidRPr="00FF59CB">
        <w:rPr>
          <w:rFonts w:ascii="Times New Roman" w:eastAsia="QJTKH+TimesNewRomanPSMT" w:hAnsi="Times New Roman" w:cs="Times New Roman"/>
          <w:color w:val="000000"/>
          <w:spacing w:val="-1"/>
          <w:sz w:val="28"/>
          <w:szCs w:val="28"/>
          <w:lang w:val="kk-KZ"/>
        </w:rPr>
        <w:t>р</w:t>
      </w:r>
      <w:r w:rsidR="00FF59CB" w:rsidRPr="00FF59CB">
        <w:rPr>
          <w:rFonts w:ascii="Times New Roman" w:eastAsia="QJTKH+TimesNewRomanPSMT" w:hAnsi="Times New Roman" w:cs="Times New Roman"/>
          <w:color w:val="000000"/>
          <w:sz w:val="28"/>
          <w:szCs w:val="28"/>
          <w:lang w:val="kk-KZ"/>
        </w:rPr>
        <w:t>дан</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z w:val="28"/>
          <w:szCs w:val="28"/>
          <w:lang w:val="kk-KZ"/>
        </w:rPr>
        <w:t>«М</w:t>
      </w:r>
      <w:r w:rsidR="00FF59CB" w:rsidRPr="00FF59CB">
        <w:rPr>
          <w:rFonts w:ascii="Times New Roman" w:eastAsia="QJTKH+TimesNewRomanPSMT" w:hAnsi="Times New Roman" w:cs="Times New Roman"/>
          <w:color w:val="000000"/>
          <w:spacing w:val="-1"/>
          <w:sz w:val="28"/>
          <w:szCs w:val="28"/>
          <w:lang w:val="kk-KZ"/>
        </w:rPr>
        <w:t>ю</w:t>
      </w:r>
      <w:r w:rsidR="00FF59CB" w:rsidRPr="00FF59CB">
        <w:rPr>
          <w:rFonts w:ascii="Times New Roman" w:eastAsia="QJTKH+TimesNewRomanPSMT" w:hAnsi="Times New Roman" w:cs="Times New Roman"/>
          <w:color w:val="000000"/>
          <w:sz w:val="28"/>
          <w:szCs w:val="28"/>
          <w:lang w:val="kk-KZ"/>
        </w:rPr>
        <w:t>нст</w:t>
      </w:r>
      <w:r w:rsidR="00FF59CB" w:rsidRPr="00FF59CB">
        <w:rPr>
          <w:rFonts w:ascii="Times New Roman" w:eastAsia="QJTKH+TimesNewRomanPSMT" w:hAnsi="Times New Roman" w:cs="Times New Roman"/>
          <w:color w:val="000000"/>
          <w:spacing w:val="-2"/>
          <w:sz w:val="28"/>
          <w:szCs w:val="28"/>
          <w:lang w:val="kk-KZ"/>
        </w:rPr>
        <w:t>е</w:t>
      </w:r>
      <w:r w:rsidR="00FF59CB" w:rsidRPr="00FF59CB">
        <w:rPr>
          <w:rFonts w:ascii="Times New Roman" w:eastAsia="QJTKH+TimesNewRomanPSMT" w:hAnsi="Times New Roman" w:cs="Times New Roman"/>
          <w:color w:val="000000"/>
          <w:sz w:val="28"/>
          <w:szCs w:val="28"/>
          <w:lang w:val="kk-KZ"/>
        </w:rPr>
        <w:t>нбер</w:t>
      </w:r>
      <w:r w:rsidR="00FF59CB" w:rsidRPr="00FF59CB">
        <w:rPr>
          <w:rFonts w:ascii="Times New Roman" w:eastAsia="QJTKH+TimesNewRomanPSMT" w:hAnsi="Times New Roman" w:cs="Times New Roman"/>
          <w:color w:val="000000"/>
          <w:spacing w:val="-2"/>
          <w:sz w:val="28"/>
          <w:szCs w:val="28"/>
          <w:lang w:val="kk-KZ"/>
        </w:rPr>
        <w:t>г</w:t>
      </w:r>
      <w:r w:rsidR="00FF59CB" w:rsidRPr="00FF59CB">
        <w:rPr>
          <w:rFonts w:ascii="Times New Roman" w:eastAsia="QJTKH+TimesNewRomanPSMT" w:hAnsi="Times New Roman" w:cs="Times New Roman"/>
          <w:color w:val="000000"/>
          <w:sz w:val="28"/>
          <w:szCs w:val="28"/>
          <w:lang w:val="kk-KZ"/>
        </w:rPr>
        <w:t>» әдіс</w:t>
      </w:r>
      <w:r w:rsidR="00FF59CB" w:rsidRPr="00FF59CB">
        <w:rPr>
          <w:rFonts w:ascii="Times New Roman" w:eastAsia="QJTKH+TimesNewRomanPSMT" w:hAnsi="Times New Roman" w:cs="Times New Roman"/>
          <w:color w:val="000000"/>
          <w:spacing w:val="-2"/>
          <w:sz w:val="28"/>
          <w:szCs w:val="28"/>
          <w:lang w:val="kk-KZ"/>
        </w:rPr>
        <w:t>т</w:t>
      </w:r>
      <w:r w:rsidR="00FF59CB" w:rsidRPr="00FF59CB">
        <w:rPr>
          <w:rFonts w:ascii="Times New Roman" w:eastAsia="QJTKH+TimesNewRomanPSMT" w:hAnsi="Times New Roman" w:cs="Times New Roman"/>
          <w:color w:val="000000"/>
          <w:sz w:val="28"/>
          <w:szCs w:val="28"/>
          <w:lang w:val="kk-KZ"/>
        </w:rPr>
        <w:t>еме</w:t>
      </w:r>
      <w:r w:rsidR="00FF59CB" w:rsidRPr="00FF59CB">
        <w:rPr>
          <w:rFonts w:ascii="Times New Roman" w:eastAsia="QJTKH+TimesNewRomanPSMT" w:hAnsi="Times New Roman" w:cs="Times New Roman"/>
          <w:color w:val="000000"/>
          <w:spacing w:val="-2"/>
          <w:sz w:val="28"/>
          <w:szCs w:val="28"/>
          <w:lang w:val="kk-KZ"/>
        </w:rPr>
        <w:t>с</w:t>
      </w:r>
      <w:r w:rsidR="00FF59CB" w:rsidRPr="00FF59CB">
        <w:rPr>
          <w:rFonts w:ascii="Times New Roman" w:eastAsia="QJTKH+TimesNewRomanPSMT" w:hAnsi="Times New Roman" w:cs="Times New Roman"/>
          <w:color w:val="000000"/>
          <w:sz w:val="28"/>
          <w:szCs w:val="28"/>
          <w:lang w:val="kk-KZ"/>
        </w:rPr>
        <w:t>і алынды. Оқушыл</w:t>
      </w:r>
      <w:r w:rsidR="00FF59CB" w:rsidRPr="00FF59CB">
        <w:rPr>
          <w:rFonts w:ascii="Times New Roman" w:eastAsia="QJTKH+TimesNewRomanPSMT" w:hAnsi="Times New Roman" w:cs="Times New Roman"/>
          <w:color w:val="000000"/>
          <w:spacing w:val="-1"/>
          <w:sz w:val="28"/>
          <w:szCs w:val="28"/>
          <w:lang w:val="kk-KZ"/>
        </w:rPr>
        <w:t>ар</w:t>
      </w:r>
      <w:r w:rsidR="00FF59CB" w:rsidRPr="00FF59CB">
        <w:rPr>
          <w:rFonts w:ascii="Times New Roman" w:eastAsia="QJTKH+TimesNewRomanPSMT" w:hAnsi="Times New Roman" w:cs="Times New Roman"/>
          <w:color w:val="000000"/>
          <w:sz w:val="28"/>
          <w:szCs w:val="28"/>
          <w:lang w:val="kk-KZ"/>
        </w:rPr>
        <w:t>дан а</w:t>
      </w:r>
      <w:r w:rsidR="00FF59CB" w:rsidRPr="00FF59CB">
        <w:rPr>
          <w:rFonts w:ascii="Times New Roman" w:eastAsia="QJTKH+TimesNewRomanPSMT" w:hAnsi="Times New Roman" w:cs="Times New Roman"/>
          <w:color w:val="000000"/>
          <w:spacing w:val="-1"/>
          <w:sz w:val="28"/>
          <w:szCs w:val="28"/>
          <w:lang w:val="kk-KZ"/>
        </w:rPr>
        <w:t>лын</w:t>
      </w:r>
      <w:r w:rsidR="00FF59CB" w:rsidRPr="00FF59CB">
        <w:rPr>
          <w:rFonts w:ascii="Times New Roman" w:eastAsia="QJTKH+TimesNewRomanPSMT" w:hAnsi="Times New Roman" w:cs="Times New Roman"/>
          <w:color w:val="000000"/>
          <w:sz w:val="28"/>
          <w:szCs w:val="28"/>
          <w:lang w:val="kk-KZ"/>
        </w:rPr>
        <w:t>ған</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pacing w:val="-2"/>
          <w:sz w:val="28"/>
          <w:szCs w:val="28"/>
          <w:lang w:val="kk-KZ"/>
        </w:rPr>
        <w:t>ә</w:t>
      </w:r>
      <w:r w:rsidR="00FF59CB" w:rsidRPr="00FF59CB">
        <w:rPr>
          <w:rFonts w:ascii="Times New Roman" w:eastAsia="QJTKH+TimesNewRomanPSMT" w:hAnsi="Times New Roman" w:cs="Times New Roman"/>
          <w:color w:val="000000"/>
          <w:sz w:val="28"/>
          <w:szCs w:val="28"/>
          <w:lang w:val="kk-KZ"/>
        </w:rPr>
        <w:t>діс</w:t>
      </w:r>
      <w:r w:rsidR="00FF59CB" w:rsidRPr="00FF59CB">
        <w:rPr>
          <w:rFonts w:ascii="Times New Roman" w:eastAsia="QJTKH+TimesNewRomanPSMT" w:hAnsi="Times New Roman" w:cs="Times New Roman"/>
          <w:color w:val="000000"/>
          <w:spacing w:val="-2"/>
          <w:sz w:val="28"/>
          <w:szCs w:val="28"/>
          <w:lang w:val="kk-KZ"/>
        </w:rPr>
        <w:t>т</w:t>
      </w:r>
      <w:r w:rsidR="00FF59CB" w:rsidRPr="00FF59CB">
        <w:rPr>
          <w:rFonts w:ascii="Times New Roman" w:eastAsia="QJTKH+TimesNewRomanPSMT" w:hAnsi="Times New Roman" w:cs="Times New Roman"/>
          <w:color w:val="000000"/>
          <w:sz w:val="28"/>
          <w:szCs w:val="28"/>
          <w:lang w:val="kk-KZ"/>
        </w:rPr>
        <w:t>емел</w:t>
      </w:r>
      <w:r w:rsidR="00FF59CB" w:rsidRPr="00FF59CB">
        <w:rPr>
          <w:rFonts w:ascii="Times New Roman" w:eastAsia="QJTKH+TimesNewRomanPSMT" w:hAnsi="Times New Roman" w:cs="Times New Roman"/>
          <w:color w:val="000000"/>
          <w:spacing w:val="-2"/>
          <w:sz w:val="28"/>
          <w:szCs w:val="28"/>
          <w:lang w:val="kk-KZ"/>
        </w:rPr>
        <w:t>е</w:t>
      </w:r>
      <w:r w:rsidR="00FF59CB" w:rsidRPr="00FF59CB">
        <w:rPr>
          <w:rFonts w:ascii="Times New Roman" w:eastAsia="QJTKH+TimesNewRomanPSMT" w:hAnsi="Times New Roman" w:cs="Times New Roman"/>
          <w:color w:val="000000"/>
          <w:sz w:val="28"/>
          <w:szCs w:val="28"/>
          <w:lang w:val="kk-KZ"/>
        </w:rPr>
        <w:t>р бойынша қ</w:t>
      </w:r>
      <w:r w:rsidR="00FF59CB" w:rsidRPr="00FF59CB">
        <w:rPr>
          <w:rFonts w:ascii="Times New Roman" w:eastAsia="QJTKH+TimesNewRomanPSMT" w:hAnsi="Times New Roman" w:cs="Times New Roman"/>
          <w:color w:val="000000"/>
          <w:spacing w:val="-1"/>
          <w:sz w:val="28"/>
          <w:szCs w:val="28"/>
          <w:lang w:val="kk-KZ"/>
        </w:rPr>
        <w:t>а</w:t>
      </w:r>
      <w:r w:rsidR="00FF59CB" w:rsidRPr="00FF59CB">
        <w:rPr>
          <w:rFonts w:ascii="Times New Roman" w:eastAsia="QJTKH+TimesNewRomanPSMT" w:hAnsi="Times New Roman" w:cs="Times New Roman"/>
          <w:color w:val="000000"/>
          <w:sz w:val="28"/>
          <w:szCs w:val="28"/>
          <w:lang w:val="kk-KZ"/>
        </w:rPr>
        <w:t>білетт</w:t>
      </w:r>
      <w:r w:rsidR="00FF59CB" w:rsidRPr="00FF59CB">
        <w:rPr>
          <w:rFonts w:ascii="Times New Roman" w:eastAsia="QJTKH+TimesNewRomanPSMT" w:hAnsi="Times New Roman" w:cs="Times New Roman"/>
          <w:color w:val="000000"/>
          <w:spacing w:val="-2"/>
          <w:sz w:val="28"/>
          <w:szCs w:val="28"/>
          <w:lang w:val="kk-KZ"/>
        </w:rPr>
        <w:t>е</w:t>
      </w:r>
      <w:r w:rsidR="00FF59CB" w:rsidRPr="00FF59CB">
        <w:rPr>
          <w:rFonts w:ascii="Times New Roman" w:eastAsia="QJTKH+TimesNewRomanPSMT" w:hAnsi="Times New Roman" w:cs="Times New Roman"/>
          <w:color w:val="000000"/>
          <w:spacing w:val="-1"/>
          <w:sz w:val="28"/>
          <w:szCs w:val="28"/>
          <w:lang w:val="kk-KZ"/>
        </w:rPr>
        <w:t>р</w:t>
      </w:r>
      <w:r w:rsidR="00FF59CB" w:rsidRPr="00FF59CB">
        <w:rPr>
          <w:rFonts w:ascii="Times New Roman" w:eastAsia="QJTKH+TimesNewRomanPSMT" w:hAnsi="Times New Roman" w:cs="Times New Roman"/>
          <w:color w:val="000000"/>
          <w:sz w:val="28"/>
          <w:szCs w:val="28"/>
          <w:lang w:val="kk-KZ"/>
        </w:rPr>
        <w:t>і жақсы, т</w:t>
      </w:r>
      <w:r w:rsidR="00FF59CB" w:rsidRPr="00FF59CB">
        <w:rPr>
          <w:rFonts w:ascii="Times New Roman" w:eastAsia="QJTKH+TimesNewRomanPSMT" w:hAnsi="Times New Roman" w:cs="Times New Roman"/>
          <w:color w:val="000000"/>
          <w:spacing w:val="-2"/>
          <w:sz w:val="28"/>
          <w:szCs w:val="28"/>
          <w:lang w:val="kk-KZ"/>
        </w:rPr>
        <w:t>а</w:t>
      </w:r>
      <w:r w:rsidR="00FF59CB" w:rsidRPr="00FF59CB">
        <w:rPr>
          <w:rFonts w:ascii="Times New Roman" w:eastAsia="QJTKH+TimesNewRomanPSMT" w:hAnsi="Times New Roman" w:cs="Times New Roman"/>
          <w:color w:val="000000"/>
          <w:sz w:val="28"/>
          <w:szCs w:val="28"/>
          <w:lang w:val="kk-KZ"/>
        </w:rPr>
        <w:t>п</w:t>
      </w:r>
      <w:r w:rsidR="00FF59CB" w:rsidRPr="00FF59CB">
        <w:rPr>
          <w:rFonts w:ascii="Times New Roman" w:eastAsia="QJTKH+TimesNewRomanPSMT" w:hAnsi="Times New Roman" w:cs="Times New Roman"/>
          <w:color w:val="000000"/>
          <w:spacing w:val="-2"/>
          <w:sz w:val="28"/>
          <w:szCs w:val="28"/>
          <w:lang w:val="kk-KZ"/>
        </w:rPr>
        <w:t>с</w:t>
      </w:r>
      <w:r w:rsidR="00FF59CB" w:rsidRPr="00FF59CB">
        <w:rPr>
          <w:rFonts w:ascii="Times New Roman" w:eastAsia="QJTKH+TimesNewRomanPSMT" w:hAnsi="Times New Roman" w:cs="Times New Roman"/>
          <w:color w:val="000000"/>
          <w:sz w:val="28"/>
          <w:szCs w:val="28"/>
          <w:lang w:val="kk-KZ"/>
        </w:rPr>
        <w:t>ы</w:t>
      </w:r>
      <w:r w:rsidR="00FF59CB" w:rsidRPr="00FF59CB">
        <w:rPr>
          <w:rFonts w:ascii="Times New Roman" w:eastAsia="QJTKH+TimesNewRomanPSMT" w:hAnsi="Times New Roman" w:cs="Times New Roman"/>
          <w:color w:val="000000"/>
          <w:spacing w:val="1"/>
          <w:sz w:val="28"/>
          <w:szCs w:val="28"/>
          <w:lang w:val="kk-KZ"/>
        </w:rPr>
        <w:t>р</w:t>
      </w:r>
      <w:r w:rsidR="00FF59CB" w:rsidRPr="00FF59CB">
        <w:rPr>
          <w:rFonts w:ascii="Times New Roman" w:eastAsia="QJTKH+TimesNewRomanPSMT" w:hAnsi="Times New Roman" w:cs="Times New Roman"/>
          <w:color w:val="000000"/>
          <w:spacing w:val="-1"/>
          <w:sz w:val="28"/>
          <w:szCs w:val="28"/>
          <w:lang w:val="kk-KZ"/>
        </w:rPr>
        <w:t>м</w:t>
      </w:r>
      <w:r w:rsidR="00FF59CB" w:rsidRPr="00FF59CB">
        <w:rPr>
          <w:rFonts w:ascii="Times New Roman" w:eastAsia="QJTKH+TimesNewRomanPSMT" w:hAnsi="Times New Roman" w:cs="Times New Roman"/>
          <w:color w:val="000000"/>
          <w:sz w:val="28"/>
          <w:szCs w:val="28"/>
          <w:lang w:val="kk-KZ"/>
        </w:rPr>
        <w:t>ала</w:t>
      </w:r>
      <w:r w:rsidR="00FF59CB" w:rsidRPr="00FF59CB">
        <w:rPr>
          <w:rFonts w:ascii="Times New Roman" w:eastAsia="QJTKH+TimesNewRomanPSMT" w:hAnsi="Times New Roman" w:cs="Times New Roman"/>
          <w:color w:val="000000"/>
          <w:spacing w:val="-2"/>
          <w:sz w:val="28"/>
          <w:szCs w:val="28"/>
          <w:lang w:val="kk-KZ"/>
        </w:rPr>
        <w:t>р</w:t>
      </w:r>
      <w:r w:rsidR="00FF59CB" w:rsidRPr="00FF59CB">
        <w:rPr>
          <w:rFonts w:ascii="Times New Roman" w:eastAsia="QJTKH+TimesNewRomanPSMT" w:hAnsi="Times New Roman" w:cs="Times New Roman"/>
          <w:color w:val="000000"/>
          <w:spacing w:val="-1"/>
          <w:sz w:val="28"/>
          <w:szCs w:val="28"/>
          <w:lang w:val="kk-KZ"/>
        </w:rPr>
        <w:t>д</w:t>
      </w:r>
      <w:r w:rsidR="00FF59CB" w:rsidRPr="00FF59CB">
        <w:rPr>
          <w:rFonts w:ascii="Times New Roman" w:eastAsia="QJTKH+TimesNewRomanPSMT" w:hAnsi="Times New Roman" w:cs="Times New Roman"/>
          <w:color w:val="000000"/>
          <w:sz w:val="28"/>
          <w:szCs w:val="28"/>
          <w:lang w:val="kk-KZ"/>
        </w:rPr>
        <w:t>ы ж</w:t>
      </w:r>
      <w:r w:rsidR="00FF59CB" w:rsidRPr="00FF59CB">
        <w:rPr>
          <w:rFonts w:ascii="Times New Roman" w:eastAsia="QJTKH+TimesNewRomanPSMT" w:hAnsi="Times New Roman" w:cs="Times New Roman"/>
          <w:color w:val="000000"/>
          <w:spacing w:val="2"/>
          <w:sz w:val="28"/>
          <w:szCs w:val="28"/>
          <w:lang w:val="kk-KZ"/>
        </w:rPr>
        <w:t>о</w:t>
      </w:r>
      <w:r w:rsidR="00FF59CB" w:rsidRPr="00FF59CB">
        <w:rPr>
          <w:rFonts w:ascii="Times New Roman" w:eastAsia="QJTKH+TimesNewRomanPSMT" w:hAnsi="Times New Roman" w:cs="Times New Roman"/>
          <w:color w:val="000000"/>
          <w:sz w:val="28"/>
          <w:szCs w:val="28"/>
          <w:lang w:val="kk-KZ"/>
        </w:rPr>
        <w:t>ға</w:t>
      </w:r>
      <w:r w:rsidR="00FF59CB" w:rsidRPr="00FF59CB">
        <w:rPr>
          <w:rFonts w:ascii="Times New Roman" w:eastAsia="QJTKH+TimesNewRomanPSMT" w:hAnsi="Times New Roman" w:cs="Times New Roman"/>
          <w:color w:val="000000"/>
          <w:spacing w:val="-2"/>
          <w:sz w:val="28"/>
          <w:szCs w:val="28"/>
          <w:lang w:val="kk-KZ"/>
        </w:rPr>
        <w:t>р</w:t>
      </w:r>
      <w:r w:rsidR="00FF59CB" w:rsidRPr="00FF59CB">
        <w:rPr>
          <w:rFonts w:ascii="Times New Roman" w:eastAsia="QJTKH+TimesNewRomanPSMT" w:hAnsi="Times New Roman" w:cs="Times New Roman"/>
          <w:color w:val="000000"/>
          <w:sz w:val="28"/>
          <w:szCs w:val="28"/>
          <w:lang w:val="kk-KZ"/>
        </w:rPr>
        <w:t>ы д</w:t>
      </w:r>
      <w:r w:rsidR="00FF59CB" w:rsidRPr="00FF59CB">
        <w:rPr>
          <w:rFonts w:ascii="Times New Roman" w:eastAsia="QJTKH+TimesNewRomanPSMT" w:hAnsi="Times New Roman" w:cs="Times New Roman"/>
          <w:color w:val="000000"/>
          <w:spacing w:val="-1"/>
          <w:sz w:val="28"/>
          <w:szCs w:val="28"/>
          <w:lang w:val="kk-KZ"/>
        </w:rPr>
        <w:t>е</w:t>
      </w:r>
      <w:r w:rsidR="00FF59CB" w:rsidRPr="00FF59CB">
        <w:rPr>
          <w:rFonts w:ascii="Times New Roman" w:eastAsia="QJTKH+TimesNewRomanPSMT" w:hAnsi="Times New Roman" w:cs="Times New Roman"/>
          <w:color w:val="000000"/>
          <w:sz w:val="28"/>
          <w:szCs w:val="28"/>
          <w:lang w:val="kk-KZ"/>
        </w:rPr>
        <w:t>ңг</w:t>
      </w:r>
      <w:r w:rsidR="00FF59CB" w:rsidRPr="00FF59CB">
        <w:rPr>
          <w:rFonts w:ascii="Times New Roman" w:eastAsia="QJTKH+TimesNewRomanPSMT" w:hAnsi="Times New Roman" w:cs="Times New Roman"/>
          <w:color w:val="000000"/>
          <w:spacing w:val="-1"/>
          <w:sz w:val="28"/>
          <w:szCs w:val="28"/>
          <w:lang w:val="kk-KZ"/>
        </w:rPr>
        <w:t>е</w:t>
      </w:r>
      <w:r w:rsidR="00FF59CB" w:rsidRPr="00FF59CB">
        <w:rPr>
          <w:rFonts w:ascii="Times New Roman" w:eastAsia="QJTKH+TimesNewRomanPSMT" w:hAnsi="Times New Roman" w:cs="Times New Roman"/>
          <w:color w:val="000000"/>
          <w:sz w:val="28"/>
          <w:szCs w:val="28"/>
          <w:lang w:val="kk-KZ"/>
        </w:rPr>
        <w:t>йді</w:t>
      </w:r>
      <w:r w:rsidR="00FF59CB" w:rsidRPr="00FF59CB">
        <w:rPr>
          <w:rFonts w:ascii="Times New Roman" w:eastAsia="QJTKH+TimesNewRomanPSMT" w:hAnsi="Times New Roman" w:cs="Times New Roman"/>
          <w:color w:val="000000"/>
          <w:spacing w:val="-2"/>
          <w:sz w:val="28"/>
          <w:szCs w:val="28"/>
          <w:lang w:val="kk-KZ"/>
        </w:rPr>
        <w:t xml:space="preserve"> </w:t>
      </w:r>
      <w:r w:rsidR="00FF59CB" w:rsidRPr="00FF59CB">
        <w:rPr>
          <w:rFonts w:ascii="Times New Roman" w:eastAsia="QJTKH+TimesNewRomanPSMT" w:hAnsi="Times New Roman" w:cs="Times New Roman"/>
          <w:color w:val="000000"/>
          <w:sz w:val="28"/>
          <w:szCs w:val="28"/>
          <w:lang w:val="kk-KZ"/>
        </w:rPr>
        <w:t>орынд</w:t>
      </w:r>
      <w:r w:rsidR="00FF59CB" w:rsidRPr="00FF59CB">
        <w:rPr>
          <w:rFonts w:ascii="Times New Roman" w:eastAsia="QJTKH+TimesNewRomanPSMT" w:hAnsi="Times New Roman" w:cs="Times New Roman"/>
          <w:color w:val="000000"/>
          <w:spacing w:val="-1"/>
          <w:sz w:val="28"/>
          <w:szCs w:val="28"/>
          <w:lang w:val="kk-KZ"/>
        </w:rPr>
        <w:t>а</w:t>
      </w:r>
      <w:r w:rsidR="00FF59CB" w:rsidRPr="00FF59CB">
        <w:rPr>
          <w:rFonts w:ascii="Times New Roman" w:eastAsia="QJTKH+TimesNewRomanPSMT" w:hAnsi="Times New Roman" w:cs="Times New Roman"/>
          <w:color w:val="000000"/>
          <w:sz w:val="28"/>
          <w:szCs w:val="28"/>
          <w:lang w:val="kk-KZ"/>
        </w:rPr>
        <w:t>п отыр</w:t>
      </w:r>
      <w:r w:rsidR="00FF59CB" w:rsidRPr="00FF59CB">
        <w:rPr>
          <w:rFonts w:ascii="Times New Roman" w:eastAsia="QJTKH+TimesNewRomanPSMT" w:hAnsi="Times New Roman" w:cs="Times New Roman"/>
          <w:color w:val="000000"/>
          <w:spacing w:val="1"/>
          <w:sz w:val="28"/>
          <w:szCs w:val="28"/>
          <w:lang w:val="kk-KZ"/>
        </w:rPr>
        <w:t>,</w:t>
      </w:r>
      <w:r w:rsidR="00FF59CB" w:rsidRPr="00FF59CB">
        <w:rPr>
          <w:rFonts w:ascii="Times New Roman" w:eastAsia="QJTKH+TimesNewRomanPSMT" w:hAnsi="Times New Roman" w:cs="Times New Roman"/>
          <w:color w:val="000000"/>
          <w:sz w:val="28"/>
          <w:szCs w:val="28"/>
          <w:lang w:val="kk-KZ"/>
        </w:rPr>
        <w:t xml:space="preserve"> з</w:t>
      </w:r>
      <w:r w:rsidR="00FF59CB" w:rsidRPr="00FF59CB">
        <w:rPr>
          <w:rFonts w:ascii="Times New Roman" w:eastAsia="QJTKH+TimesNewRomanPSMT" w:hAnsi="Times New Roman" w:cs="Times New Roman"/>
          <w:color w:val="000000"/>
          <w:spacing w:val="-2"/>
          <w:sz w:val="28"/>
          <w:szCs w:val="28"/>
          <w:lang w:val="kk-KZ"/>
        </w:rPr>
        <w:t>е</w:t>
      </w:r>
      <w:r w:rsidR="00FF59CB" w:rsidRPr="00FF59CB">
        <w:rPr>
          <w:rFonts w:ascii="Times New Roman" w:eastAsia="QJTKH+TimesNewRomanPSMT" w:hAnsi="Times New Roman" w:cs="Times New Roman"/>
          <w:color w:val="000000"/>
          <w:sz w:val="28"/>
          <w:szCs w:val="28"/>
          <w:lang w:val="kk-KZ"/>
        </w:rPr>
        <w:t>йінд</w:t>
      </w:r>
      <w:r w:rsidR="00FF59CB" w:rsidRPr="00FF59CB">
        <w:rPr>
          <w:rFonts w:ascii="Times New Roman" w:eastAsia="QJTKH+TimesNewRomanPSMT" w:hAnsi="Times New Roman" w:cs="Times New Roman"/>
          <w:color w:val="000000"/>
          <w:spacing w:val="-2"/>
          <w:sz w:val="28"/>
          <w:szCs w:val="28"/>
          <w:lang w:val="kk-KZ"/>
        </w:rPr>
        <w:t>е</w:t>
      </w:r>
      <w:r w:rsidR="00FF59CB" w:rsidRPr="00FF59CB">
        <w:rPr>
          <w:rFonts w:ascii="Times New Roman" w:eastAsia="QJTKH+TimesNewRomanPSMT" w:hAnsi="Times New Roman" w:cs="Times New Roman"/>
          <w:color w:val="000000"/>
          <w:sz w:val="28"/>
          <w:szCs w:val="28"/>
          <w:lang w:val="kk-KZ"/>
        </w:rPr>
        <w:t xml:space="preserve">рі </w:t>
      </w:r>
      <w:r w:rsidR="00FF59CB" w:rsidRPr="00FF59CB">
        <w:rPr>
          <w:rFonts w:ascii="Times New Roman" w:eastAsia="QJTKH+TimesNewRomanPSMT" w:hAnsi="Times New Roman" w:cs="Times New Roman"/>
          <w:color w:val="000000"/>
          <w:spacing w:val="-1"/>
          <w:sz w:val="28"/>
          <w:szCs w:val="28"/>
          <w:lang w:val="kk-KZ"/>
        </w:rPr>
        <w:t>т</w:t>
      </w:r>
      <w:r w:rsidR="00FF59CB" w:rsidRPr="00FF59CB">
        <w:rPr>
          <w:rFonts w:ascii="Times New Roman" w:eastAsia="QJTKH+TimesNewRomanPSMT" w:hAnsi="Times New Roman" w:cs="Times New Roman"/>
          <w:color w:val="000000"/>
          <w:sz w:val="28"/>
          <w:szCs w:val="28"/>
          <w:lang w:val="kk-KZ"/>
        </w:rPr>
        <w:t>ұрақ</w:t>
      </w:r>
      <w:r w:rsidR="00FF59CB" w:rsidRPr="00FF59CB">
        <w:rPr>
          <w:rFonts w:ascii="Times New Roman" w:eastAsia="QJTKH+TimesNewRomanPSMT" w:hAnsi="Times New Roman" w:cs="Times New Roman"/>
          <w:color w:val="000000"/>
          <w:spacing w:val="-1"/>
          <w:sz w:val="28"/>
          <w:szCs w:val="28"/>
          <w:lang w:val="kk-KZ"/>
        </w:rPr>
        <w:t>т</w:t>
      </w:r>
      <w:r w:rsidR="00FF59CB" w:rsidRPr="00FF59CB">
        <w:rPr>
          <w:rFonts w:ascii="Times New Roman" w:eastAsia="QJTKH+TimesNewRomanPSMT" w:hAnsi="Times New Roman" w:cs="Times New Roman"/>
          <w:color w:val="000000"/>
          <w:sz w:val="28"/>
          <w:szCs w:val="28"/>
          <w:lang w:val="kk-KZ"/>
        </w:rPr>
        <w:t>ы,</w:t>
      </w:r>
      <w:r w:rsidR="00FF59CB" w:rsidRPr="00FF59CB">
        <w:rPr>
          <w:rFonts w:ascii="Times New Roman" w:eastAsia="QJTKH+TimesNewRomanPSMT" w:hAnsi="Times New Roman" w:cs="Times New Roman"/>
          <w:color w:val="000000"/>
          <w:spacing w:val="6"/>
          <w:sz w:val="28"/>
          <w:szCs w:val="28"/>
          <w:lang w:val="kk-KZ"/>
        </w:rPr>
        <w:t xml:space="preserve"> </w:t>
      </w:r>
      <w:r w:rsidR="00FF59CB" w:rsidRPr="00FF59CB">
        <w:rPr>
          <w:rFonts w:ascii="Times New Roman" w:eastAsia="QJTKH+TimesNewRomanPSMT" w:hAnsi="Times New Roman" w:cs="Times New Roman"/>
          <w:color w:val="000000"/>
          <w:sz w:val="28"/>
          <w:szCs w:val="28"/>
          <w:lang w:val="kk-KZ"/>
        </w:rPr>
        <w:t>шығар</w:t>
      </w:r>
      <w:r w:rsidR="00FF59CB" w:rsidRPr="00FF59CB">
        <w:rPr>
          <w:rFonts w:ascii="Times New Roman" w:eastAsia="QJTKH+TimesNewRomanPSMT" w:hAnsi="Times New Roman" w:cs="Times New Roman"/>
          <w:color w:val="000000"/>
          <w:spacing w:val="-2"/>
          <w:sz w:val="28"/>
          <w:szCs w:val="28"/>
          <w:lang w:val="kk-KZ"/>
        </w:rPr>
        <w:t>м</w:t>
      </w:r>
      <w:r w:rsidR="00FF59CB" w:rsidRPr="00FF59CB">
        <w:rPr>
          <w:rFonts w:ascii="Times New Roman" w:eastAsia="QJTKH+TimesNewRomanPSMT" w:hAnsi="Times New Roman" w:cs="Times New Roman"/>
          <w:color w:val="000000"/>
          <w:sz w:val="28"/>
          <w:szCs w:val="28"/>
          <w:lang w:val="kk-KZ"/>
        </w:rPr>
        <w:t>ашылық ойлау</w:t>
      </w:r>
      <w:r w:rsidR="00FF59CB" w:rsidRPr="00FF59CB">
        <w:rPr>
          <w:rFonts w:ascii="Times New Roman" w:eastAsia="QJTKH+TimesNewRomanPSMT" w:hAnsi="Times New Roman" w:cs="Times New Roman"/>
          <w:color w:val="000000"/>
          <w:spacing w:val="-1"/>
          <w:sz w:val="28"/>
          <w:szCs w:val="28"/>
          <w:lang w:val="kk-KZ"/>
        </w:rPr>
        <w:t xml:space="preserve"> </w:t>
      </w:r>
      <w:r w:rsidR="00FF59CB" w:rsidRPr="00FF59CB">
        <w:rPr>
          <w:rFonts w:ascii="Times New Roman" w:eastAsia="QJTKH+TimesNewRomanPSMT" w:hAnsi="Times New Roman" w:cs="Times New Roman"/>
          <w:color w:val="000000"/>
          <w:sz w:val="28"/>
          <w:szCs w:val="28"/>
          <w:lang w:val="kk-KZ"/>
        </w:rPr>
        <w:t>д</w:t>
      </w:r>
      <w:r w:rsidR="00FF59CB" w:rsidRPr="00FF59CB">
        <w:rPr>
          <w:rFonts w:ascii="Times New Roman" w:eastAsia="QJTKH+TimesNewRomanPSMT" w:hAnsi="Times New Roman" w:cs="Times New Roman"/>
          <w:color w:val="000000"/>
          <w:spacing w:val="-1"/>
          <w:sz w:val="28"/>
          <w:szCs w:val="28"/>
          <w:lang w:val="kk-KZ"/>
        </w:rPr>
        <w:t>е</w:t>
      </w:r>
      <w:r w:rsidR="00FF59CB" w:rsidRPr="00FF59CB">
        <w:rPr>
          <w:rFonts w:ascii="Times New Roman" w:eastAsia="QJTKH+TimesNewRomanPSMT" w:hAnsi="Times New Roman" w:cs="Times New Roman"/>
          <w:color w:val="000000"/>
          <w:sz w:val="28"/>
          <w:szCs w:val="28"/>
          <w:lang w:val="kk-KZ"/>
        </w:rPr>
        <w:t>ң</w:t>
      </w:r>
      <w:r w:rsidR="00FF59CB" w:rsidRPr="00FF59CB">
        <w:rPr>
          <w:rFonts w:ascii="Times New Roman" w:eastAsia="QJTKH+TimesNewRomanPSMT" w:hAnsi="Times New Roman" w:cs="Times New Roman"/>
          <w:color w:val="000000"/>
          <w:spacing w:val="-2"/>
          <w:sz w:val="28"/>
          <w:szCs w:val="28"/>
          <w:lang w:val="kk-KZ"/>
        </w:rPr>
        <w:t>г</w:t>
      </w:r>
      <w:r w:rsidR="00FF59CB" w:rsidRPr="00FF59CB">
        <w:rPr>
          <w:rFonts w:ascii="Times New Roman" w:eastAsia="QJTKH+TimesNewRomanPSMT" w:hAnsi="Times New Roman" w:cs="Times New Roman"/>
          <w:color w:val="000000"/>
          <w:sz w:val="28"/>
          <w:szCs w:val="28"/>
          <w:lang w:val="kk-KZ"/>
        </w:rPr>
        <w:t>ейле</w:t>
      </w:r>
      <w:r w:rsidR="00FF59CB" w:rsidRPr="00FF59CB">
        <w:rPr>
          <w:rFonts w:ascii="Times New Roman" w:eastAsia="QJTKH+TimesNewRomanPSMT" w:hAnsi="Times New Roman" w:cs="Times New Roman"/>
          <w:color w:val="000000"/>
          <w:spacing w:val="-1"/>
          <w:sz w:val="28"/>
          <w:szCs w:val="28"/>
          <w:lang w:val="kk-KZ"/>
        </w:rPr>
        <w:t>р</w:t>
      </w:r>
      <w:r w:rsidR="00FF59CB" w:rsidRPr="00FF59CB">
        <w:rPr>
          <w:rFonts w:ascii="Times New Roman" w:eastAsia="QJTKH+TimesNewRomanPSMT" w:hAnsi="Times New Roman" w:cs="Times New Roman"/>
          <w:color w:val="000000"/>
          <w:sz w:val="28"/>
          <w:szCs w:val="28"/>
          <w:lang w:val="kk-KZ"/>
        </w:rPr>
        <w:t>і қалы</w:t>
      </w:r>
      <w:r w:rsidR="00FF59CB" w:rsidRPr="00FF59CB">
        <w:rPr>
          <w:rFonts w:ascii="Times New Roman" w:eastAsia="QJTKH+TimesNewRomanPSMT" w:hAnsi="Times New Roman" w:cs="Times New Roman"/>
          <w:color w:val="000000"/>
          <w:spacing w:val="1"/>
          <w:sz w:val="28"/>
          <w:szCs w:val="28"/>
          <w:lang w:val="kk-KZ"/>
        </w:rPr>
        <w:t>п</w:t>
      </w:r>
      <w:r w:rsidR="00FF59CB" w:rsidRPr="00FF59CB">
        <w:rPr>
          <w:rFonts w:ascii="Times New Roman" w:eastAsia="QJTKH+TimesNewRomanPSMT" w:hAnsi="Times New Roman" w:cs="Times New Roman"/>
          <w:color w:val="000000"/>
          <w:sz w:val="28"/>
          <w:szCs w:val="28"/>
          <w:lang w:val="kk-KZ"/>
        </w:rPr>
        <w:t>ты</w:t>
      </w:r>
      <w:r w:rsidR="00FF59CB" w:rsidRPr="00FF59CB">
        <w:rPr>
          <w:rFonts w:ascii="QJTKH+TimesNewRomanPSMT" w:eastAsia="QJTKH+TimesNewRomanPSMT" w:hAnsi="QJTKH+TimesNewRomanPSMT" w:cs="QJTKH+TimesNewRomanPSMT"/>
          <w:color w:val="000000"/>
          <w:sz w:val="28"/>
          <w:szCs w:val="28"/>
          <w:lang w:val="kk-KZ"/>
        </w:rPr>
        <w:t>.</w:t>
      </w:r>
      <w:r w:rsidR="00FF59CB">
        <w:rPr>
          <w:rFonts w:ascii="Times New Roman" w:hAnsi="Times New Roman" w:cs="Times New Roman"/>
          <w:sz w:val="28"/>
          <w:szCs w:val="28"/>
          <w:lang w:val="kk-KZ"/>
        </w:rPr>
        <w:t xml:space="preserve"> </w:t>
      </w:r>
      <w:r w:rsidR="006F0823" w:rsidRPr="00573D0C">
        <w:rPr>
          <w:rFonts w:ascii="Times New Roman" w:hAnsi="Times New Roman" w:cs="Times New Roman"/>
          <w:sz w:val="28"/>
          <w:szCs w:val="28"/>
          <w:lang w:val="kk-KZ"/>
        </w:rPr>
        <w:t>Бастауыш сыныптарда психогеометриялық тест алынып, оқушылардың психологиялық қасиеттері анықталды</w:t>
      </w:r>
      <w:r w:rsidR="00FD7F96" w:rsidRPr="00573D0C">
        <w:rPr>
          <w:rFonts w:ascii="Times New Roman" w:hAnsi="Times New Roman" w:cs="Times New Roman"/>
          <w:sz w:val="28"/>
          <w:szCs w:val="28"/>
          <w:lang w:val="kk-KZ"/>
        </w:rPr>
        <w:t>. Оқушылардың есте с</w:t>
      </w:r>
      <w:r w:rsidR="004A7D90">
        <w:rPr>
          <w:rFonts w:ascii="Times New Roman" w:hAnsi="Times New Roman" w:cs="Times New Roman"/>
          <w:sz w:val="28"/>
          <w:szCs w:val="28"/>
          <w:lang w:val="kk-KZ"/>
        </w:rPr>
        <w:t>ақтау, ойлау қабілеттері де зер</w:t>
      </w:r>
      <w:r w:rsidR="00FD7F96" w:rsidRPr="00573D0C">
        <w:rPr>
          <w:rFonts w:ascii="Times New Roman" w:hAnsi="Times New Roman" w:cs="Times New Roman"/>
          <w:sz w:val="28"/>
          <w:szCs w:val="28"/>
          <w:lang w:val="kk-KZ"/>
        </w:rPr>
        <w:t>ттелді.</w:t>
      </w:r>
      <w:r w:rsidR="006F0823" w:rsidRPr="00573D0C">
        <w:rPr>
          <w:rFonts w:ascii="Times New Roman" w:hAnsi="Times New Roman" w:cs="Times New Roman"/>
          <w:sz w:val="28"/>
          <w:szCs w:val="28"/>
          <w:lang w:val="kk-KZ"/>
        </w:rPr>
        <w:t xml:space="preserve"> </w:t>
      </w:r>
      <w:r w:rsidR="00071B1E" w:rsidRPr="00573D0C">
        <w:rPr>
          <w:rFonts w:ascii="Times New Roman" w:hAnsi="Times New Roman" w:cs="Times New Roman"/>
          <w:sz w:val="28"/>
          <w:szCs w:val="28"/>
          <w:lang w:val="kk-KZ"/>
        </w:rPr>
        <w:t xml:space="preserve"> </w:t>
      </w:r>
      <w:r w:rsidR="006F0823" w:rsidRPr="00573D0C">
        <w:rPr>
          <w:rFonts w:ascii="Times New Roman" w:hAnsi="Times New Roman" w:cs="Times New Roman"/>
          <w:sz w:val="28"/>
          <w:szCs w:val="28"/>
          <w:lang w:val="kk-KZ"/>
        </w:rPr>
        <w:t>Үлгермеуші оқушылардың ең алдымен үлгермеушілік себептерін</w:t>
      </w:r>
      <w:r w:rsidR="00071B1E" w:rsidRPr="00573D0C">
        <w:rPr>
          <w:rFonts w:ascii="Times New Roman" w:hAnsi="Times New Roman" w:cs="Times New Roman"/>
          <w:sz w:val="28"/>
          <w:szCs w:val="28"/>
          <w:lang w:val="kk-KZ"/>
        </w:rPr>
        <w:t xml:space="preserve"> анықтап алып</w:t>
      </w:r>
      <w:r w:rsidR="006F0823" w:rsidRPr="00573D0C">
        <w:rPr>
          <w:rFonts w:ascii="Times New Roman" w:hAnsi="Times New Roman" w:cs="Times New Roman"/>
          <w:sz w:val="28"/>
          <w:szCs w:val="28"/>
          <w:lang w:val="kk-KZ"/>
        </w:rPr>
        <w:t xml:space="preserve"> оқушымен жеке әңгімелер өткізілді. </w:t>
      </w:r>
    </w:p>
    <w:p w14:paraId="771F62ED" w14:textId="77777777" w:rsidR="006F0823" w:rsidRPr="00573D0C" w:rsidRDefault="006F0823" w:rsidP="00071B1E">
      <w:pPr>
        <w:tabs>
          <w:tab w:val="left" w:pos="1500"/>
        </w:tabs>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Оқушылардың сабақтарына қатынасып, оларға қандай көмек қажет екені анықталды. Осы мақсатта оқушылармен сауалнама, тест алынып, оқушылардың қаншалықты деңгейде қабілеті бар екендігі анықталып, нәти</w:t>
      </w:r>
      <w:r w:rsidR="009A3D83" w:rsidRPr="00573D0C">
        <w:rPr>
          <w:rFonts w:ascii="Times New Roman" w:hAnsi="Times New Roman" w:cs="Times New Roman"/>
          <w:sz w:val="28"/>
          <w:szCs w:val="28"/>
          <w:lang w:val="kk-KZ"/>
        </w:rPr>
        <w:t xml:space="preserve">жесі мұғалімдерге ескертіліп отырды. </w:t>
      </w:r>
      <w:r w:rsidR="004A7D90">
        <w:rPr>
          <w:rFonts w:ascii="Times New Roman" w:hAnsi="Times New Roman" w:cs="Times New Roman"/>
          <w:sz w:val="28"/>
          <w:szCs w:val="28"/>
          <w:lang w:val="kk-KZ"/>
        </w:rPr>
        <w:t xml:space="preserve"> </w:t>
      </w:r>
    </w:p>
    <w:p w14:paraId="0A231B4E" w14:textId="77777777" w:rsidR="009C5DEF" w:rsidRPr="00FF59CB" w:rsidRDefault="006F0823" w:rsidP="00FF59CB">
      <w:pPr>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FB273A" w:rsidRPr="00573D0C">
        <w:rPr>
          <w:rFonts w:ascii="Times New Roman" w:hAnsi="Times New Roman" w:cs="Times New Roman"/>
          <w:sz w:val="28"/>
          <w:szCs w:val="28"/>
          <w:lang w:val="kk-KZ"/>
        </w:rPr>
        <w:t>11 сынып оқушыларымен оқу жылының басынан жеке жұмыс жоспары бойынша жұмыстар жүргізілді. Оқушылардың типтік ерекшеліктеріне байланысты қандай кәсіпке бейімділігі бар екенін анықт</w:t>
      </w:r>
      <w:r w:rsidR="00D20BCB">
        <w:rPr>
          <w:rFonts w:ascii="Times New Roman" w:hAnsi="Times New Roman" w:cs="Times New Roman"/>
          <w:sz w:val="28"/>
          <w:szCs w:val="28"/>
          <w:lang w:val="kk-KZ"/>
        </w:rPr>
        <w:t>ау мақсатында сауалнама алынды.</w:t>
      </w:r>
      <w:r w:rsidR="006A4C24">
        <w:rPr>
          <w:rFonts w:ascii="Times New Roman" w:hAnsi="Times New Roman" w:cs="Times New Roman"/>
          <w:sz w:val="28"/>
          <w:szCs w:val="28"/>
          <w:lang w:val="kk-KZ"/>
        </w:rPr>
        <w:t xml:space="preserve"> </w:t>
      </w:r>
      <w:r w:rsidR="008538E4" w:rsidRPr="00573D0C">
        <w:rPr>
          <w:rFonts w:ascii="Times New Roman" w:hAnsi="Times New Roman" w:cs="Times New Roman"/>
          <w:sz w:val="28"/>
          <w:szCs w:val="28"/>
          <w:lang w:val="kk-KZ"/>
        </w:rPr>
        <w:t>Тестің нәтижесінде оқушылардың типтеріне байланы</w:t>
      </w:r>
      <w:r w:rsidR="00115D0A">
        <w:rPr>
          <w:rFonts w:ascii="Times New Roman" w:hAnsi="Times New Roman" w:cs="Times New Roman"/>
          <w:sz w:val="28"/>
          <w:szCs w:val="28"/>
          <w:lang w:val="kk-KZ"/>
        </w:rPr>
        <w:t xml:space="preserve">сты </w:t>
      </w:r>
      <w:r w:rsidR="009A3D83" w:rsidRPr="00573D0C">
        <w:rPr>
          <w:rFonts w:ascii="Times New Roman" w:hAnsi="Times New Roman" w:cs="Times New Roman"/>
          <w:sz w:val="28"/>
          <w:szCs w:val="28"/>
          <w:lang w:val="kk-KZ"/>
        </w:rPr>
        <w:t xml:space="preserve"> болашақт</w:t>
      </w:r>
      <w:r w:rsidR="008538E4" w:rsidRPr="00573D0C">
        <w:rPr>
          <w:rFonts w:ascii="Times New Roman" w:hAnsi="Times New Roman" w:cs="Times New Roman"/>
          <w:sz w:val="28"/>
          <w:szCs w:val="28"/>
          <w:lang w:val="kk-KZ"/>
        </w:rPr>
        <w:t>а қандай мамандық иесі болатындығы анықталды.</w:t>
      </w:r>
      <w:r w:rsidR="00FF59CB">
        <w:rPr>
          <w:rFonts w:ascii="Times New Roman" w:hAnsi="Times New Roman" w:cs="Times New Roman"/>
          <w:sz w:val="28"/>
          <w:szCs w:val="28"/>
          <w:lang w:val="kk-KZ"/>
        </w:rPr>
        <w:t xml:space="preserve"> </w:t>
      </w:r>
      <w:r w:rsidR="005E4E4E" w:rsidRPr="009C5DEF">
        <w:rPr>
          <w:rFonts w:ascii="Times New Roman" w:eastAsia="Calibri" w:hAnsi="Times New Roman" w:cs="Times New Roman"/>
          <w:sz w:val="28"/>
          <w:szCs w:val="28"/>
          <w:lang w:val="kk-KZ"/>
        </w:rPr>
        <w:t>9-11 сыныптар арасында оқушылардың кәсіби бағыттылығын ди</w:t>
      </w:r>
      <w:r w:rsidR="00FF59CB">
        <w:rPr>
          <w:rFonts w:ascii="Times New Roman" w:eastAsia="Calibri" w:hAnsi="Times New Roman" w:cs="Times New Roman"/>
          <w:sz w:val="28"/>
          <w:szCs w:val="28"/>
          <w:lang w:val="kk-KZ"/>
        </w:rPr>
        <w:t>а</w:t>
      </w:r>
      <w:r w:rsidR="005E4E4E" w:rsidRPr="009C5DEF">
        <w:rPr>
          <w:rFonts w:ascii="Times New Roman" w:eastAsia="Calibri" w:hAnsi="Times New Roman" w:cs="Times New Roman"/>
          <w:sz w:val="28"/>
          <w:szCs w:val="28"/>
          <w:lang w:val="kk-KZ"/>
        </w:rPr>
        <w:t>гностикалау жүргізіліп, нәтижесінде оқушылардың қандай мамандық иесі болатындығы анықталды.</w:t>
      </w:r>
      <w:r w:rsidR="009C5DEF" w:rsidRPr="009C5DEF">
        <w:rPr>
          <w:rFonts w:ascii="Times New Roman" w:eastAsia="Calibri" w:hAnsi="Times New Roman" w:cs="Times New Roman"/>
          <w:sz w:val="28"/>
          <w:szCs w:val="28"/>
          <w:lang w:val="kk-KZ"/>
        </w:rPr>
        <w:t xml:space="preserve"> </w:t>
      </w:r>
    </w:p>
    <w:p w14:paraId="7FDB46E4" w14:textId="77777777" w:rsidR="009C5DEF" w:rsidRPr="009C5DEF" w:rsidRDefault="009C5DEF" w:rsidP="009C5DEF">
      <w:pPr>
        <w:rPr>
          <w:rFonts w:ascii="Times New Roman" w:eastAsia="Calibri" w:hAnsi="Times New Roman" w:cs="Times New Roman"/>
          <w:b/>
          <w:sz w:val="28"/>
          <w:szCs w:val="28"/>
          <w:lang w:val="kk-KZ"/>
        </w:rPr>
      </w:pPr>
      <w:r w:rsidRPr="007969F7">
        <w:rPr>
          <w:rFonts w:ascii="Times New Roman" w:eastAsia="Calibri" w:hAnsi="Times New Roman" w:cs="Times New Roman"/>
          <w:sz w:val="28"/>
          <w:szCs w:val="28"/>
          <w:lang w:val="kk-KZ"/>
        </w:rPr>
        <w:t>«Мамандық әлемінде»</w:t>
      </w:r>
      <w:r w:rsidRPr="009C5DEF">
        <w:rPr>
          <w:rFonts w:ascii="Times New Roman" w:eastAsia="Calibri" w:hAnsi="Times New Roman" w:cs="Times New Roman"/>
          <w:sz w:val="28"/>
          <w:szCs w:val="28"/>
          <w:lang w:val="kk-KZ"/>
        </w:rPr>
        <w:t xml:space="preserve"> атты дөңгелек үстел өтіліп, онда оқушыларға әртүрлі мамандық туралы дәріс беріліп, өз ойларын ортаға салды.</w:t>
      </w:r>
      <w:r w:rsidRPr="009C5DEF">
        <w:rPr>
          <w:rFonts w:ascii="Times New Roman" w:eastAsia="Calibri" w:hAnsi="Times New Roman" w:cs="Times New Roman"/>
          <w:b/>
          <w:sz w:val="28"/>
          <w:szCs w:val="28"/>
          <w:lang w:val="kk-KZ"/>
        </w:rPr>
        <w:t xml:space="preserve">                         </w:t>
      </w:r>
    </w:p>
    <w:p w14:paraId="1A3B8494" w14:textId="77777777" w:rsidR="00115D0A" w:rsidRDefault="005673E6" w:rsidP="001A7F06">
      <w:pPr>
        <w:spacing w:after="0"/>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5-11 сыныптар арасында дөңгелек үстелдер, сауалнама, тренинг, тест, әңгіме әдістері өткізді. Мәселен «Өмір сен қымбатсың маған» атты 8-11 сыныптар арасында тренингтер өткізілді. Мақсаты: Өмірге деген құштарлықтарын ояту.</w:t>
      </w:r>
    </w:p>
    <w:p w14:paraId="7859DD08" w14:textId="77777777" w:rsidR="00FE626F" w:rsidRPr="00573D0C" w:rsidRDefault="00FE626F" w:rsidP="00FF59CB">
      <w:pPr>
        <w:spacing w:after="0"/>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«Мен қандай адаммын?» 5-6 сыныптар арасы</w:t>
      </w:r>
      <w:r w:rsidR="001B213A" w:rsidRPr="00573D0C">
        <w:rPr>
          <w:rFonts w:ascii="Times New Roman" w:hAnsi="Times New Roman" w:cs="Times New Roman"/>
          <w:sz w:val="28"/>
          <w:szCs w:val="28"/>
          <w:lang w:val="kk-KZ"/>
        </w:rPr>
        <w:t>нда тренинг өтті. 9</w:t>
      </w:r>
      <w:r w:rsidR="00FF59CB">
        <w:rPr>
          <w:rFonts w:ascii="Times New Roman" w:hAnsi="Times New Roman" w:cs="Times New Roman"/>
          <w:sz w:val="28"/>
          <w:szCs w:val="28"/>
          <w:lang w:val="kk-KZ"/>
        </w:rPr>
        <w:t xml:space="preserve"> </w:t>
      </w:r>
      <w:r w:rsidR="001B213A" w:rsidRPr="00573D0C">
        <w:rPr>
          <w:rFonts w:ascii="Times New Roman" w:hAnsi="Times New Roman" w:cs="Times New Roman"/>
          <w:sz w:val="28"/>
          <w:szCs w:val="28"/>
          <w:lang w:val="kk-KZ"/>
        </w:rPr>
        <w:t xml:space="preserve">сынып </w:t>
      </w:r>
      <w:r w:rsidRPr="00573D0C">
        <w:rPr>
          <w:rFonts w:ascii="Times New Roman" w:hAnsi="Times New Roman" w:cs="Times New Roman"/>
          <w:sz w:val="28"/>
          <w:szCs w:val="28"/>
          <w:lang w:val="kk-KZ"/>
        </w:rPr>
        <w:t xml:space="preserve">оқушыларының кәсіби бағыттылығын анықтауға арналған  Е.А. Климовтың </w:t>
      </w:r>
      <w:r w:rsidR="001B213A" w:rsidRPr="00573D0C">
        <w:rPr>
          <w:rFonts w:ascii="Times New Roman" w:hAnsi="Times New Roman" w:cs="Times New Roman"/>
          <w:sz w:val="28"/>
          <w:szCs w:val="28"/>
          <w:lang w:val="kk-KZ"/>
        </w:rPr>
        <w:t xml:space="preserve"> </w:t>
      </w:r>
      <w:r w:rsidR="001B213A" w:rsidRPr="00573D0C">
        <w:rPr>
          <w:rFonts w:ascii="Times New Roman" w:hAnsi="Times New Roman" w:cs="Times New Roman"/>
          <w:sz w:val="28"/>
          <w:szCs w:val="28"/>
          <w:lang w:val="kk-KZ"/>
        </w:rPr>
        <w:lastRenderedPageBreak/>
        <w:t>әдістемесі алынды.</w:t>
      </w:r>
      <w:r w:rsidRPr="00573D0C">
        <w:rPr>
          <w:rFonts w:ascii="Times New Roman" w:hAnsi="Times New Roman" w:cs="Times New Roman"/>
          <w:sz w:val="28"/>
          <w:szCs w:val="28"/>
          <w:lang w:val="kk-KZ"/>
        </w:rPr>
        <w:t xml:space="preserve"> </w:t>
      </w:r>
      <w:r w:rsidR="001B213A" w:rsidRPr="00573D0C">
        <w:rPr>
          <w:rFonts w:ascii="Times New Roman" w:hAnsi="Times New Roman" w:cs="Times New Roman"/>
          <w:sz w:val="28"/>
          <w:szCs w:val="28"/>
          <w:lang w:val="kk-KZ"/>
        </w:rPr>
        <w:t xml:space="preserve"> </w:t>
      </w:r>
      <w:r w:rsidRPr="007969F7">
        <w:rPr>
          <w:rFonts w:ascii="Times New Roman" w:hAnsi="Times New Roman" w:cs="Times New Roman"/>
          <w:bCs/>
          <w:sz w:val="28"/>
          <w:szCs w:val="28"/>
          <w:lang w:val="kk-KZ"/>
        </w:rPr>
        <w:t>Мақсаты:</w:t>
      </w:r>
      <w:r w:rsidRPr="00573D0C">
        <w:rPr>
          <w:rFonts w:ascii="Times New Roman" w:hAnsi="Times New Roman" w:cs="Times New Roman"/>
          <w:sz w:val="28"/>
          <w:szCs w:val="28"/>
          <w:lang w:val="kk-KZ"/>
        </w:rPr>
        <w:t xml:space="preserve"> Оқушының кәсіби бағыттылығын анықтауға арналған тест. Осы тест арқылы оқушы өзінің қабілетін, қызығушылығын, мамандықты дұрыс таңдай білуін анықтайды.</w:t>
      </w:r>
    </w:p>
    <w:p w14:paraId="2A816FBF" w14:textId="77777777" w:rsidR="00FE626F" w:rsidRDefault="00FE626F" w:rsidP="00FE626F">
      <w:pPr>
        <w:pStyle w:val="a7"/>
        <w:jc w:val="both"/>
        <w:rPr>
          <w:sz w:val="28"/>
          <w:szCs w:val="28"/>
          <w:lang w:val="kk-KZ"/>
        </w:rPr>
      </w:pPr>
      <w:r w:rsidRPr="00573D0C">
        <w:rPr>
          <w:sz w:val="28"/>
          <w:szCs w:val="28"/>
          <w:lang w:val="kk-KZ"/>
        </w:rPr>
        <w:t>Е.А.Климов әдістемесі</w:t>
      </w:r>
    </w:p>
    <w:p w14:paraId="42A8C555" w14:textId="77777777" w:rsidR="00FC401E" w:rsidRPr="00573D0C" w:rsidRDefault="00FC401E" w:rsidP="00FE626F">
      <w:pPr>
        <w:pStyle w:val="a7"/>
        <w:jc w:val="both"/>
        <w:rPr>
          <w:sz w:val="28"/>
          <w:szCs w:val="28"/>
          <w:lang w:val="kk-KZ"/>
        </w:rPr>
      </w:pPr>
    </w:p>
    <w:tbl>
      <w:tblPr>
        <w:tblW w:w="988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2160"/>
        <w:gridCol w:w="1269"/>
        <w:gridCol w:w="1418"/>
        <w:gridCol w:w="1134"/>
        <w:gridCol w:w="1701"/>
        <w:gridCol w:w="1843"/>
      </w:tblGrid>
      <w:tr w:rsidR="00FE626F" w:rsidRPr="00573D0C" w14:paraId="0B4B8F81" w14:textId="77777777" w:rsidTr="001B213A">
        <w:trPr>
          <w:trHeight w:val="403"/>
        </w:trPr>
        <w:tc>
          <w:tcPr>
            <w:tcW w:w="360" w:type="dxa"/>
          </w:tcPr>
          <w:p w14:paraId="5FA72AA3" w14:textId="77777777" w:rsidR="00FE626F" w:rsidRPr="00573D0C" w:rsidRDefault="00FE626F" w:rsidP="00161B12">
            <w:pPr>
              <w:pStyle w:val="a7"/>
              <w:jc w:val="center"/>
              <w:rPr>
                <w:sz w:val="28"/>
                <w:szCs w:val="28"/>
                <w:lang w:val="kk-KZ"/>
              </w:rPr>
            </w:pPr>
            <w:r w:rsidRPr="00573D0C">
              <w:rPr>
                <w:sz w:val="28"/>
                <w:szCs w:val="28"/>
                <w:lang w:val="kk-KZ"/>
              </w:rPr>
              <w:t>№</w:t>
            </w:r>
          </w:p>
        </w:tc>
        <w:tc>
          <w:tcPr>
            <w:tcW w:w="2160" w:type="dxa"/>
          </w:tcPr>
          <w:p w14:paraId="2B1BAA79" w14:textId="77777777" w:rsidR="00FE626F" w:rsidRPr="00573D0C" w:rsidRDefault="00FE626F" w:rsidP="00161B12">
            <w:pPr>
              <w:pStyle w:val="a7"/>
              <w:jc w:val="center"/>
              <w:rPr>
                <w:sz w:val="28"/>
                <w:szCs w:val="28"/>
                <w:lang w:val="kk-KZ"/>
              </w:rPr>
            </w:pPr>
            <w:r w:rsidRPr="00573D0C">
              <w:rPr>
                <w:sz w:val="28"/>
                <w:szCs w:val="28"/>
                <w:lang w:val="kk-KZ"/>
              </w:rPr>
              <w:t>Оқушының аты-жөні</w:t>
            </w:r>
          </w:p>
        </w:tc>
        <w:tc>
          <w:tcPr>
            <w:tcW w:w="1269" w:type="dxa"/>
          </w:tcPr>
          <w:p w14:paraId="5F67B614" w14:textId="77777777" w:rsidR="00FE626F" w:rsidRPr="00573D0C" w:rsidRDefault="00FE626F" w:rsidP="00161B12">
            <w:pPr>
              <w:pStyle w:val="a7"/>
              <w:jc w:val="center"/>
              <w:rPr>
                <w:sz w:val="28"/>
                <w:szCs w:val="28"/>
                <w:lang w:val="kk-KZ"/>
              </w:rPr>
            </w:pPr>
            <w:r w:rsidRPr="00573D0C">
              <w:rPr>
                <w:sz w:val="28"/>
                <w:szCs w:val="28"/>
                <w:lang w:val="kk-KZ"/>
              </w:rPr>
              <w:t>Табиғат</w:t>
            </w:r>
          </w:p>
        </w:tc>
        <w:tc>
          <w:tcPr>
            <w:tcW w:w="1418" w:type="dxa"/>
          </w:tcPr>
          <w:p w14:paraId="28C0FA1B" w14:textId="77777777" w:rsidR="00FE626F" w:rsidRPr="00573D0C" w:rsidRDefault="00FE626F" w:rsidP="00161B12">
            <w:pPr>
              <w:pStyle w:val="a7"/>
              <w:jc w:val="center"/>
              <w:rPr>
                <w:sz w:val="28"/>
                <w:szCs w:val="28"/>
                <w:lang w:val="kk-KZ"/>
              </w:rPr>
            </w:pPr>
            <w:r w:rsidRPr="00573D0C">
              <w:rPr>
                <w:sz w:val="28"/>
                <w:szCs w:val="28"/>
                <w:lang w:val="kk-KZ"/>
              </w:rPr>
              <w:t>Техника.</w:t>
            </w:r>
          </w:p>
        </w:tc>
        <w:tc>
          <w:tcPr>
            <w:tcW w:w="1134" w:type="dxa"/>
          </w:tcPr>
          <w:p w14:paraId="0E479350" w14:textId="77777777" w:rsidR="00FE626F" w:rsidRPr="00573D0C" w:rsidRDefault="00FE626F" w:rsidP="00161B12">
            <w:pPr>
              <w:pStyle w:val="a7"/>
              <w:jc w:val="center"/>
              <w:rPr>
                <w:sz w:val="28"/>
                <w:szCs w:val="28"/>
                <w:lang w:val="kk-KZ"/>
              </w:rPr>
            </w:pPr>
            <w:r w:rsidRPr="00573D0C">
              <w:rPr>
                <w:sz w:val="28"/>
                <w:szCs w:val="28"/>
                <w:lang w:val="kk-KZ"/>
              </w:rPr>
              <w:t>Белгі жүйе</w:t>
            </w:r>
          </w:p>
        </w:tc>
        <w:tc>
          <w:tcPr>
            <w:tcW w:w="1701" w:type="dxa"/>
          </w:tcPr>
          <w:p w14:paraId="6AEB0BB3" w14:textId="77777777" w:rsidR="00FE626F" w:rsidRPr="00573D0C" w:rsidRDefault="00FE626F" w:rsidP="00161B12">
            <w:pPr>
              <w:pStyle w:val="a7"/>
              <w:jc w:val="center"/>
              <w:rPr>
                <w:sz w:val="28"/>
                <w:szCs w:val="28"/>
                <w:lang w:val="kk-KZ"/>
              </w:rPr>
            </w:pPr>
            <w:r w:rsidRPr="00573D0C">
              <w:rPr>
                <w:sz w:val="28"/>
                <w:szCs w:val="28"/>
                <w:lang w:val="kk-KZ"/>
              </w:rPr>
              <w:t>Көрк образ</w:t>
            </w:r>
          </w:p>
        </w:tc>
        <w:tc>
          <w:tcPr>
            <w:tcW w:w="1843" w:type="dxa"/>
          </w:tcPr>
          <w:p w14:paraId="562CAF3D" w14:textId="77777777" w:rsidR="00FE626F" w:rsidRPr="00573D0C" w:rsidRDefault="00FE626F" w:rsidP="00161B12">
            <w:pPr>
              <w:pStyle w:val="a7"/>
              <w:jc w:val="center"/>
              <w:rPr>
                <w:sz w:val="28"/>
                <w:szCs w:val="28"/>
                <w:lang w:val="kk-KZ"/>
              </w:rPr>
            </w:pPr>
            <w:r w:rsidRPr="00573D0C">
              <w:rPr>
                <w:sz w:val="28"/>
                <w:szCs w:val="28"/>
                <w:lang w:val="kk-KZ"/>
              </w:rPr>
              <w:t>Адам</w:t>
            </w:r>
          </w:p>
        </w:tc>
      </w:tr>
      <w:tr w:rsidR="00FE626F" w:rsidRPr="00573D0C" w14:paraId="150D4461" w14:textId="77777777" w:rsidTr="001B213A">
        <w:trPr>
          <w:trHeight w:val="302"/>
        </w:trPr>
        <w:tc>
          <w:tcPr>
            <w:tcW w:w="360" w:type="dxa"/>
          </w:tcPr>
          <w:p w14:paraId="6CCD0142" w14:textId="77777777" w:rsidR="00FE626F" w:rsidRPr="00573D0C" w:rsidRDefault="00FE626F" w:rsidP="00161B12">
            <w:pPr>
              <w:pStyle w:val="a7"/>
              <w:jc w:val="both"/>
              <w:rPr>
                <w:sz w:val="28"/>
                <w:szCs w:val="28"/>
                <w:lang w:val="kk-KZ"/>
              </w:rPr>
            </w:pPr>
          </w:p>
        </w:tc>
        <w:tc>
          <w:tcPr>
            <w:tcW w:w="2160" w:type="dxa"/>
          </w:tcPr>
          <w:p w14:paraId="0FB62010" w14:textId="77777777" w:rsidR="00FE626F" w:rsidRPr="00573D0C" w:rsidRDefault="00FE626F" w:rsidP="00161B12">
            <w:pPr>
              <w:pStyle w:val="a7"/>
              <w:jc w:val="both"/>
              <w:rPr>
                <w:sz w:val="28"/>
                <w:szCs w:val="28"/>
                <w:lang w:val="kk-KZ"/>
              </w:rPr>
            </w:pPr>
            <w:r w:rsidRPr="00573D0C">
              <w:rPr>
                <w:sz w:val="28"/>
                <w:szCs w:val="28"/>
                <w:lang w:val="kk-KZ"/>
              </w:rPr>
              <w:t>9-сынып</w:t>
            </w:r>
          </w:p>
        </w:tc>
        <w:tc>
          <w:tcPr>
            <w:tcW w:w="1269" w:type="dxa"/>
          </w:tcPr>
          <w:p w14:paraId="58F8CC9E" w14:textId="77777777" w:rsidR="00FE626F" w:rsidRPr="00573D0C" w:rsidRDefault="00FE626F" w:rsidP="00161B12">
            <w:pPr>
              <w:pStyle w:val="a7"/>
              <w:jc w:val="both"/>
              <w:rPr>
                <w:sz w:val="28"/>
                <w:szCs w:val="28"/>
                <w:lang w:val="kk-KZ"/>
              </w:rPr>
            </w:pPr>
          </w:p>
        </w:tc>
        <w:tc>
          <w:tcPr>
            <w:tcW w:w="1418" w:type="dxa"/>
          </w:tcPr>
          <w:p w14:paraId="5BCEBC30" w14:textId="77777777" w:rsidR="00FE626F" w:rsidRPr="00573D0C" w:rsidRDefault="00FE626F" w:rsidP="00161B12">
            <w:pPr>
              <w:pStyle w:val="a7"/>
              <w:jc w:val="both"/>
              <w:rPr>
                <w:sz w:val="28"/>
                <w:szCs w:val="28"/>
                <w:lang w:val="kk-KZ"/>
              </w:rPr>
            </w:pPr>
          </w:p>
        </w:tc>
        <w:tc>
          <w:tcPr>
            <w:tcW w:w="1134" w:type="dxa"/>
          </w:tcPr>
          <w:p w14:paraId="251661C5" w14:textId="77777777" w:rsidR="00FE626F" w:rsidRPr="00573D0C" w:rsidRDefault="00FE626F" w:rsidP="00161B12">
            <w:pPr>
              <w:pStyle w:val="a7"/>
              <w:jc w:val="both"/>
              <w:rPr>
                <w:sz w:val="28"/>
                <w:szCs w:val="28"/>
                <w:lang w:val="kk-KZ"/>
              </w:rPr>
            </w:pPr>
          </w:p>
        </w:tc>
        <w:tc>
          <w:tcPr>
            <w:tcW w:w="1701" w:type="dxa"/>
          </w:tcPr>
          <w:p w14:paraId="66B17E5B" w14:textId="77777777" w:rsidR="00FE626F" w:rsidRPr="00573D0C" w:rsidRDefault="00FE626F" w:rsidP="00161B12">
            <w:pPr>
              <w:pStyle w:val="a7"/>
              <w:jc w:val="both"/>
              <w:rPr>
                <w:sz w:val="28"/>
                <w:szCs w:val="28"/>
                <w:lang w:val="kk-KZ"/>
              </w:rPr>
            </w:pPr>
          </w:p>
        </w:tc>
        <w:tc>
          <w:tcPr>
            <w:tcW w:w="1843" w:type="dxa"/>
          </w:tcPr>
          <w:p w14:paraId="42496750" w14:textId="77777777" w:rsidR="00FE626F" w:rsidRPr="00573D0C" w:rsidRDefault="00FE626F" w:rsidP="00161B12">
            <w:pPr>
              <w:pStyle w:val="a7"/>
              <w:jc w:val="both"/>
              <w:rPr>
                <w:sz w:val="28"/>
                <w:szCs w:val="28"/>
                <w:lang w:val="kk-KZ"/>
              </w:rPr>
            </w:pPr>
          </w:p>
        </w:tc>
      </w:tr>
      <w:tr w:rsidR="00FE626F" w:rsidRPr="00573D0C" w14:paraId="6144BE07" w14:textId="77777777" w:rsidTr="001B213A">
        <w:tc>
          <w:tcPr>
            <w:tcW w:w="360" w:type="dxa"/>
          </w:tcPr>
          <w:p w14:paraId="3904E853" w14:textId="77777777" w:rsidR="00FE626F" w:rsidRPr="00573D0C" w:rsidRDefault="00FE626F" w:rsidP="00161B12">
            <w:pPr>
              <w:pStyle w:val="a7"/>
              <w:jc w:val="both"/>
              <w:rPr>
                <w:sz w:val="28"/>
                <w:szCs w:val="28"/>
                <w:lang w:val="kk-KZ"/>
              </w:rPr>
            </w:pPr>
          </w:p>
        </w:tc>
        <w:tc>
          <w:tcPr>
            <w:tcW w:w="2160" w:type="dxa"/>
          </w:tcPr>
          <w:p w14:paraId="0C517CA4" w14:textId="77777777" w:rsidR="00FE626F" w:rsidRPr="00573D0C" w:rsidRDefault="00FE626F" w:rsidP="00161B12">
            <w:pPr>
              <w:pStyle w:val="a7"/>
              <w:jc w:val="both"/>
              <w:rPr>
                <w:sz w:val="28"/>
                <w:szCs w:val="28"/>
                <w:lang w:val="kk-KZ"/>
              </w:rPr>
            </w:pPr>
          </w:p>
        </w:tc>
        <w:tc>
          <w:tcPr>
            <w:tcW w:w="1269" w:type="dxa"/>
          </w:tcPr>
          <w:p w14:paraId="2D2753CE" w14:textId="77777777" w:rsidR="00FE626F" w:rsidRPr="00573D0C" w:rsidRDefault="00FE626F" w:rsidP="00161B12">
            <w:pPr>
              <w:pStyle w:val="a7"/>
              <w:jc w:val="both"/>
              <w:rPr>
                <w:sz w:val="28"/>
                <w:szCs w:val="28"/>
                <w:lang w:val="en-US"/>
              </w:rPr>
            </w:pPr>
            <w:r w:rsidRPr="00573D0C">
              <w:rPr>
                <w:sz w:val="28"/>
                <w:szCs w:val="28"/>
                <w:lang w:val="kk-KZ"/>
              </w:rPr>
              <w:t>3-42</w:t>
            </w:r>
            <w:r w:rsidRPr="00573D0C">
              <w:rPr>
                <w:sz w:val="28"/>
                <w:szCs w:val="28"/>
                <w:lang w:val="en-US"/>
              </w:rPr>
              <w:t>%</w:t>
            </w:r>
          </w:p>
        </w:tc>
        <w:tc>
          <w:tcPr>
            <w:tcW w:w="1418" w:type="dxa"/>
          </w:tcPr>
          <w:p w14:paraId="58C6D077" w14:textId="77777777" w:rsidR="00FE626F" w:rsidRPr="00573D0C" w:rsidRDefault="00FE626F" w:rsidP="00161B12">
            <w:pPr>
              <w:pStyle w:val="a7"/>
              <w:jc w:val="both"/>
              <w:rPr>
                <w:sz w:val="28"/>
                <w:szCs w:val="28"/>
                <w:lang w:val="kk-KZ"/>
              </w:rPr>
            </w:pPr>
          </w:p>
        </w:tc>
        <w:tc>
          <w:tcPr>
            <w:tcW w:w="1134" w:type="dxa"/>
          </w:tcPr>
          <w:p w14:paraId="5E383BC5" w14:textId="77777777" w:rsidR="00FE626F" w:rsidRPr="00573D0C" w:rsidRDefault="00FE626F" w:rsidP="00161B12">
            <w:pPr>
              <w:pStyle w:val="a7"/>
              <w:jc w:val="both"/>
              <w:rPr>
                <w:sz w:val="28"/>
                <w:szCs w:val="28"/>
                <w:lang w:val="kk-KZ"/>
              </w:rPr>
            </w:pPr>
            <w:r w:rsidRPr="00573D0C">
              <w:rPr>
                <w:sz w:val="28"/>
                <w:szCs w:val="28"/>
                <w:lang w:val="kk-KZ"/>
              </w:rPr>
              <w:t>1-14</w:t>
            </w:r>
            <w:r w:rsidRPr="00573D0C">
              <w:rPr>
                <w:sz w:val="28"/>
                <w:szCs w:val="28"/>
                <w:lang w:val="en-US"/>
              </w:rPr>
              <w:t>%</w:t>
            </w:r>
          </w:p>
        </w:tc>
        <w:tc>
          <w:tcPr>
            <w:tcW w:w="1701" w:type="dxa"/>
          </w:tcPr>
          <w:p w14:paraId="2E59ECE7" w14:textId="77777777" w:rsidR="00FE626F" w:rsidRPr="00573D0C" w:rsidRDefault="00FE626F" w:rsidP="00161B12">
            <w:pPr>
              <w:pStyle w:val="a7"/>
              <w:jc w:val="both"/>
              <w:rPr>
                <w:sz w:val="28"/>
                <w:szCs w:val="28"/>
                <w:lang w:val="kk-KZ"/>
              </w:rPr>
            </w:pPr>
            <w:r w:rsidRPr="00573D0C">
              <w:rPr>
                <w:sz w:val="28"/>
                <w:szCs w:val="28"/>
                <w:lang w:val="kk-KZ"/>
              </w:rPr>
              <w:t>1-14</w:t>
            </w:r>
            <w:r w:rsidRPr="00573D0C">
              <w:rPr>
                <w:sz w:val="28"/>
                <w:szCs w:val="28"/>
                <w:lang w:val="en-US"/>
              </w:rPr>
              <w:t>%</w:t>
            </w:r>
          </w:p>
        </w:tc>
        <w:tc>
          <w:tcPr>
            <w:tcW w:w="1843" w:type="dxa"/>
          </w:tcPr>
          <w:p w14:paraId="4AE228D1" w14:textId="77777777" w:rsidR="00FE626F" w:rsidRPr="00573D0C" w:rsidRDefault="00FE626F" w:rsidP="00161B12">
            <w:pPr>
              <w:pStyle w:val="a7"/>
              <w:jc w:val="both"/>
              <w:rPr>
                <w:sz w:val="28"/>
                <w:szCs w:val="28"/>
                <w:lang w:val="en-US"/>
              </w:rPr>
            </w:pPr>
            <w:r w:rsidRPr="00573D0C">
              <w:rPr>
                <w:sz w:val="28"/>
                <w:szCs w:val="28"/>
                <w:lang w:val="kk-KZ"/>
              </w:rPr>
              <w:t>2-28</w:t>
            </w:r>
            <w:r w:rsidRPr="00573D0C">
              <w:rPr>
                <w:sz w:val="28"/>
                <w:szCs w:val="28"/>
                <w:lang w:val="en-US"/>
              </w:rPr>
              <w:t>%</w:t>
            </w:r>
          </w:p>
        </w:tc>
      </w:tr>
    </w:tbl>
    <w:p w14:paraId="253B0629" w14:textId="77777777" w:rsidR="00FE626F" w:rsidRPr="00573D0C" w:rsidRDefault="00FE626F" w:rsidP="00FE626F">
      <w:pPr>
        <w:pStyle w:val="a7"/>
        <w:jc w:val="both"/>
        <w:rPr>
          <w:sz w:val="28"/>
          <w:szCs w:val="28"/>
          <w:lang w:val="kk-KZ"/>
        </w:rPr>
      </w:pPr>
      <w:r w:rsidRPr="00573D0C">
        <w:rPr>
          <w:noProof/>
          <w:sz w:val="28"/>
          <w:szCs w:val="28"/>
        </w:rPr>
        <w:drawing>
          <wp:anchor distT="0" distB="0" distL="114300" distR="114300" simplePos="0" relativeHeight="251659264" behindDoc="0" locked="0" layoutInCell="1" allowOverlap="1" wp14:anchorId="1CD7E61D" wp14:editId="21A3A986">
            <wp:simplePos x="0" y="0"/>
            <wp:positionH relativeFrom="column">
              <wp:posOffset>457200</wp:posOffset>
            </wp:positionH>
            <wp:positionV relativeFrom="paragraph">
              <wp:posOffset>16510</wp:posOffset>
            </wp:positionV>
            <wp:extent cx="4572000" cy="1653540"/>
            <wp:effectExtent l="0" t="2540" r="4445" b="1270"/>
            <wp:wrapSquare wrapText="right"/>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46810C9" w14:textId="77777777" w:rsidR="00FE626F" w:rsidRPr="00573D0C" w:rsidRDefault="00FE626F" w:rsidP="00FE626F">
      <w:pPr>
        <w:pStyle w:val="a7"/>
        <w:jc w:val="both"/>
        <w:rPr>
          <w:sz w:val="28"/>
          <w:szCs w:val="28"/>
          <w:lang w:val="kk-KZ"/>
        </w:rPr>
      </w:pPr>
    </w:p>
    <w:p w14:paraId="0758CA36" w14:textId="77777777" w:rsidR="00FE626F" w:rsidRPr="00573D0C" w:rsidRDefault="00FE626F" w:rsidP="00FE626F">
      <w:pPr>
        <w:pStyle w:val="a7"/>
        <w:jc w:val="both"/>
        <w:rPr>
          <w:sz w:val="28"/>
          <w:szCs w:val="28"/>
          <w:lang w:val="kk-KZ"/>
        </w:rPr>
      </w:pPr>
    </w:p>
    <w:p w14:paraId="74522F43" w14:textId="77777777" w:rsidR="00FE626F" w:rsidRPr="00573D0C" w:rsidRDefault="00FE626F" w:rsidP="00FE626F">
      <w:pPr>
        <w:pStyle w:val="a7"/>
        <w:jc w:val="both"/>
        <w:rPr>
          <w:sz w:val="28"/>
          <w:szCs w:val="28"/>
          <w:lang w:val="kk-KZ"/>
        </w:rPr>
      </w:pPr>
    </w:p>
    <w:p w14:paraId="0FEC1FA5" w14:textId="77777777" w:rsidR="00C741F2" w:rsidRDefault="00C741F2" w:rsidP="00FF59CB">
      <w:pPr>
        <w:jc w:val="both"/>
        <w:rPr>
          <w:rFonts w:ascii="Times New Roman" w:hAnsi="Times New Roman" w:cs="Times New Roman"/>
          <w:sz w:val="28"/>
          <w:szCs w:val="28"/>
          <w:lang w:val="kk-KZ"/>
        </w:rPr>
      </w:pPr>
    </w:p>
    <w:p w14:paraId="7086AB9E" w14:textId="0C17B543" w:rsidR="008F7868" w:rsidRDefault="008F7868" w:rsidP="00FF59CB">
      <w:pPr>
        <w:jc w:val="both"/>
        <w:rPr>
          <w:rFonts w:ascii="Times New Roman" w:hAnsi="Times New Roman" w:cs="Times New Roman"/>
          <w:sz w:val="28"/>
          <w:szCs w:val="28"/>
          <w:lang w:val="kk-KZ"/>
        </w:rPr>
      </w:pPr>
    </w:p>
    <w:p w14:paraId="7972D2D1" w14:textId="7A181E84" w:rsidR="008F7868" w:rsidRDefault="008F7868" w:rsidP="00FF59CB">
      <w:pPr>
        <w:jc w:val="both"/>
        <w:rPr>
          <w:rFonts w:ascii="Times New Roman" w:hAnsi="Times New Roman" w:cs="Times New Roman"/>
          <w:sz w:val="28"/>
          <w:szCs w:val="28"/>
          <w:lang w:val="kk-KZ"/>
        </w:rPr>
      </w:pPr>
    </w:p>
    <w:p w14:paraId="02621F9A" w14:textId="17847199" w:rsidR="00C71F00" w:rsidRPr="007969F7" w:rsidRDefault="00573D0C" w:rsidP="007969F7">
      <w:pPr>
        <w:ind w:firstLine="708"/>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Сонымен қатар жыл бойы мектебімізде психологиялық бағыттар бойынша үлгерімі төмен,</w:t>
      </w:r>
      <w:r w:rsidR="004B59D5">
        <w:rPr>
          <w:rFonts w:ascii="Times New Roman" w:hAnsi="Times New Roman" w:cs="Times New Roman"/>
          <w:sz w:val="28"/>
          <w:szCs w:val="28"/>
          <w:lang w:val="kk-KZ"/>
        </w:rPr>
        <w:t xml:space="preserve"> дарынды оқушылармен жұмыстар тұ</w:t>
      </w:r>
      <w:r w:rsidRPr="00573D0C">
        <w:rPr>
          <w:rFonts w:ascii="Times New Roman" w:hAnsi="Times New Roman" w:cs="Times New Roman"/>
          <w:sz w:val="28"/>
          <w:szCs w:val="28"/>
          <w:lang w:val="kk-KZ"/>
        </w:rPr>
        <w:t>рақты түрде жүргізіліп отыр</w:t>
      </w:r>
      <w:r w:rsidR="00C741F2">
        <w:rPr>
          <w:rFonts w:ascii="Times New Roman" w:hAnsi="Times New Roman" w:cs="Times New Roman"/>
          <w:sz w:val="28"/>
          <w:szCs w:val="28"/>
          <w:lang w:val="kk-KZ"/>
        </w:rPr>
        <w:t>а</w:t>
      </w:r>
      <w:r w:rsidRPr="00573D0C">
        <w:rPr>
          <w:rFonts w:ascii="Times New Roman" w:hAnsi="Times New Roman" w:cs="Times New Roman"/>
          <w:sz w:val="28"/>
          <w:szCs w:val="28"/>
          <w:lang w:val="kk-KZ"/>
        </w:rPr>
        <w:t>ды.</w:t>
      </w:r>
      <w:r>
        <w:rPr>
          <w:rFonts w:ascii="Times New Roman" w:hAnsi="Times New Roman" w:cs="Times New Roman"/>
          <w:sz w:val="28"/>
          <w:szCs w:val="28"/>
          <w:lang w:val="kk-KZ"/>
        </w:rPr>
        <w:t xml:space="preserve"> 9 сыныптар мен 1</w:t>
      </w:r>
      <w:r w:rsidR="004A7D90">
        <w:rPr>
          <w:rFonts w:ascii="Times New Roman" w:hAnsi="Times New Roman" w:cs="Times New Roman"/>
          <w:sz w:val="28"/>
          <w:szCs w:val="28"/>
          <w:lang w:val="kk-KZ"/>
        </w:rPr>
        <w:t>1 сыныптар арасында ҰБТ</w:t>
      </w:r>
      <w:r>
        <w:rPr>
          <w:rFonts w:ascii="Times New Roman" w:hAnsi="Times New Roman" w:cs="Times New Roman"/>
          <w:sz w:val="28"/>
          <w:szCs w:val="28"/>
          <w:lang w:val="kk-KZ"/>
        </w:rPr>
        <w:t xml:space="preserve">-ға дайындыққа көмек көрсетудің бірнеше әдістері айтылып тренингтер өткізілді. </w:t>
      </w:r>
      <w:r w:rsidRPr="00573D0C">
        <w:rPr>
          <w:rFonts w:ascii="Times New Roman" w:hAnsi="Times New Roman" w:cs="Times New Roman"/>
          <w:sz w:val="28"/>
          <w:szCs w:val="28"/>
          <w:lang w:val="kk-KZ"/>
        </w:rPr>
        <w:t xml:space="preserve"> </w:t>
      </w:r>
      <w:r w:rsidR="00FB0EB8" w:rsidRPr="00573D0C">
        <w:rPr>
          <w:rFonts w:ascii="Times New Roman" w:hAnsi="Times New Roman" w:cs="Times New Roman"/>
          <w:sz w:val="28"/>
          <w:szCs w:val="28"/>
          <w:lang w:val="kk-KZ"/>
        </w:rPr>
        <w:t>«Стрессті қалай жеңуге болады?»</w:t>
      </w:r>
      <w:r w:rsidRPr="00573D0C">
        <w:rPr>
          <w:rFonts w:ascii="Times New Roman" w:hAnsi="Times New Roman" w:cs="Times New Roman"/>
          <w:sz w:val="28"/>
          <w:szCs w:val="28"/>
          <w:lang w:val="kk-KZ"/>
        </w:rPr>
        <w:t>, «Сен және сенің болашағын»</w:t>
      </w:r>
      <w:r>
        <w:rPr>
          <w:rFonts w:ascii="Times New Roman" w:hAnsi="Times New Roman" w:cs="Times New Roman"/>
          <w:sz w:val="28"/>
          <w:szCs w:val="28"/>
          <w:lang w:val="kk-KZ"/>
        </w:rPr>
        <w:t>, «Дүниетаным, өмірлік жоспар және кәсіби таңдау» атты дөңгелек үстелдер мен тренинг сабақтары өтті.</w:t>
      </w:r>
      <w:r w:rsidR="00F54891">
        <w:rPr>
          <w:rFonts w:ascii="Times New Roman" w:hAnsi="Times New Roman" w:cs="Times New Roman"/>
          <w:sz w:val="28"/>
          <w:szCs w:val="28"/>
          <w:lang w:val="kk-KZ"/>
        </w:rPr>
        <w:t xml:space="preserve"> </w:t>
      </w:r>
      <w:r w:rsidR="00C741F2">
        <w:rPr>
          <w:rFonts w:ascii="Times New Roman" w:hAnsi="Times New Roman" w:cs="Times New Roman"/>
          <w:sz w:val="28"/>
          <w:szCs w:val="28"/>
          <w:lang w:val="kk-KZ"/>
        </w:rPr>
        <w:t>Алға қарайда бұл жұмыстар жоспар бойынша жүзеге асып,</w:t>
      </w:r>
      <w:r w:rsidR="00F54891">
        <w:rPr>
          <w:rFonts w:ascii="Times New Roman" w:hAnsi="Times New Roman" w:cs="Times New Roman"/>
          <w:sz w:val="28"/>
          <w:szCs w:val="28"/>
          <w:lang w:val="kk-KZ"/>
        </w:rPr>
        <w:t xml:space="preserve"> </w:t>
      </w:r>
      <w:r w:rsidR="00C741F2">
        <w:rPr>
          <w:rFonts w:ascii="Times New Roman" w:hAnsi="Times New Roman" w:cs="Times New Roman"/>
          <w:sz w:val="28"/>
          <w:szCs w:val="28"/>
          <w:lang w:val="kk-KZ"/>
        </w:rPr>
        <w:t>жалғасын табады.</w:t>
      </w:r>
    </w:p>
    <w:p w14:paraId="2E7F3F17" w14:textId="77777777" w:rsidR="00C741F2" w:rsidRPr="004B59D5" w:rsidRDefault="00C741F2" w:rsidP="004B59D5">
      <w:pPr>
        <w:jc w:val="both"/>
        <w:rPr>
          <w:rFonts w:ascii="Times New Roman" w:hAnsi="Times New Roman" w:cs="Times New Roman"/>
          <w:b/>
          <w:sz w:val="28"/>
          <w:szCs w:val="28"/>
          <w:lang w:val="kk-KZ"/>
        </w:rPr>
      </w:pPr>
      <w:r w:rsidRPr="004B59D5">
        <w:rPr>
          <w:rFonts w:ascii="Times New Roman" w:hAnsi="Times New Roman" w:cs="Times New Roman"/>
          <w:b/>
          <w:sz w:val="28"/>
          <w:szCs w:val="28"/>
          <w:lang w:val="kk-KZ"/>
        </w:rPr>
        <w:t>Тексеру кезіндегі жетістіктер мен кемшіліктер ескеріле келіп төмендегі ұсыныстарды енгіземін:</w:t>
      </w:r>
    </w:p>
    <w:p w14:paraId="62A42C58" w14:textId="77777777"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54891" w:rsidRPr="00F54891">
        <w:rPr>
          <w:rFonts w:ascii="Times New Roman" w:hAnsi="Times New Roman" w:cs="Times New Roman"/>
          <w:sz w:val="28"/>
          <w:szCs w:val="28"/>
          <w:lang w:val="kk-KZ"/>
        </w:rPr>
        <w:t>1-</w:t>
      </w:r>
      <w:r>
        <w:rPr>
          <w:rFonts w:ascii="Times New Roman" w:hAnsi="Times New Roman" w:cs="Times New Roman"/>
          <w:sz w:val="28"/>
          <w:szCs w:val="28"/>
          <w:lang w:val="kk-KZ"/>
        </w:rPr>
        <w:t>5</w:t>
      </w:r>
      <w:r w:rsidR="00F54891" w:rsidRPr="00F54891">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оқушыларын ата-аналары мен сынып жетекшілерімен бірігіп орта бейімдеу.</w:t>
      </w:r>
    </w:p>
    <w:p w14:paraId="4F4627C0" w14:textId="77777777"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Сынып жетекшілері балалардың мектепке деген қызығушылығын ояту мақсатында сынып сағаттарының өткізуін жандандырып отыру;</w:t>
      </w:r>
    </w:p>
    <w:p w14:paraId="49234FDF" w14:textId="4E105744" w:rsidR="00C741F2" w:rsidRDefault="00C741F2" w:rsidP="0054705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3.Оқушылардың пәндерге деген қызығушылықтарының төмендеуіне  байланысты,</w:t>
      </w:r>
      <w:r w:rsidR="00F54891" w:rsidRPr="00F54891">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әрі қызықты әдіс-тәсілдерді пайдалану.</w:t>
      </w:r>
    </w:p>
    <w:p w14:paraId="48D26FD9" w14:textId="34FED48C" w:rsidR="004B59D5" w:rsidRDefault="00547055" w:rsidP="00115D0A">
      <w:pPr>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w:t>
      </w:r>
      <w:r w:rsidR="00C741F2">
        <w:rPr>
          <w:rFonts w:ascii="Times New Roman" w:hAnsi="Times New Roman" w:cs="Times New Roman"/>
          <w:sz w:val="28"/>
          <w:szCs w:val="28"/>
          <w:lang w:val="kk-KZ"/>
        </w:rPr>
        <w:t xml:space="preserve"> </w:t>
      </w:r>
    </w:p>
    <w:p w14:paraId="4C19BE42" w14:textId="77777777" w:rsidR="004B59D5" w:rsidRPr="004B59D5" w:rsidRDefault="004B59D5" w:rsidP="00115D0A">
      <w:pPr>
        <w:ind w:firstLine="708"/>
        <w:jc w:val="both"/>
        <w:rPr>
          <w:rFonts w:ascii="Times New Roman" w:hAnsi="Times New Roman" w:cs="Times New Roman"/>
          <w:b/>
          <w:color w:val="000000" w:themeColor="text1"/>
          <w:sz w:val="28"/>
          <w:szCs w:val="28"/>
          <w:lang w:val="kk-KZ"/>
        </w:rPr>
      </w:pPr>
      <w:r w:rsidRPr="004B59D5">
        <w:rPr>
          <w:rFonts w:ascii="Times New Roman" w:hAnsi="Times New Roman" w:cs="Times New Roman"/>
          <w:b/>
          <w:color w:val="000000" w:themeColor="text1"/>
          <w:sz w:val="28"/>
          <w:szCs w:val="28"/>
          <w:lang w:val="kk-KZ"/>
        </w:rPr>
        <w:t>Анықтама жазған педагог-психолог:                     Г.Косымбаева</w:t>
      </w:r>
    </w:p>
    <w:p w14:paraId="12A4CF6F" w14:textId="77777777" w:rsidR="004B59D5" w:rsidRPr="004B59D5" w:rsidRDefault="004B59D5" w:rsidP="00115D0A">
      <w:pPr>
        <w:ind w:firstLine="708"/>
        <w:jc w:val="both"/>
        <w:rPr>
          <w:rFonts w:ascii="Times New Roman" w:hAnsi="Times New Roman" w:cs="Times New Roman"/>
          <w:b/>
          <w:color w:val="000000" w:themeColor="text1"/>
          <w:sz w:val="28"/>
          <w:szCs w:val="28"/>
          <w:lang w:val="kk-KZ"/>
        </w:rPr>
      </w:pPr>
      <w:r w:rsidRPr="004B59D5">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    </w:t>
      </w:r>
      <w:r w:rsidRPr="004B59D5">
        <w:rPr>
          <w:rFonts w:ascii="Times New Roman" w:hAnsi="Times New Roman" w:cs="Times New Roman"/>
          <w:b/>
          <w:color w:val="000000" w:themeColor="text1"/>
          <w:sz w:val="28"/>
          <w:szCs w:val="28"/>
          <w:lang w:val="kk-KZ"/>
        </w:rPr>
        <w:t>А.Кыстаубаева</w:t>
      </w:r>
    </w:p>
    <w:p w14:paraId="57B6868D" w14:textId="77777777" w:rsidR="00251FA1" w:rsidRDefault="00CA5E05" w:rsidP="00115D0A">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573D0C">
        <w:rPr>
          <w:rFonts w:ascii="Times New Roman" w:hAnsi="Times New Roman" w:cs="Times New Roman"/>
          <w:sz w:val="28"/>
          <w:szCs w:val="28"/>
          <w:lang w:val="kk-KZ"/>
        </w:rPr>
        <w:t xml:space="preserve"> </w:t>
      </w:r>
    </w:p>
    <w:p w14:paraId="1054B607" w14:textId="77777777" w:rsidR="008538E4" w:rsidRPr="00573D0C" w:rsidRDefault="008538E4" w:rsidP="005C3B65">
      <w:pPr>
        <w:spacing w:after="0"/>
        <w:ind w:firstLine="708"/>
        <w:rPr>
          <w:rFonts w:ascii="Times New Roman" w:hAnsi="Times New Roman" w:cs="Times New Roman"/>
          <w:color w:val="000000" w:themeColor="text1"/>
          <w:sz w:val="28"/>
          <w:szCs w:val="28"/>
          <w:lang w:val="kk-KZ"/>
        </w:rPr>
      </w:pPr>
    </w:p>
    <w:sectPr w:rsidR="008538E4" w:rsidRPr="00573D0C" w:rsidSect="00FD54EB">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8B525" w14:textId="77777777" w:rsidR="00FD54EB" w:rsidRDefault="00FD54EB" w:rsidP="00AE163A">
      <w:pPr>
        <w:spacing w:after="0" w:line="240" w:lineRule="auto"/>
      </w:pPr>
      <w:r>
        <w:separator/>
      </w:r>
    </w:p>
  </w:endnote>
  <w:endnote w:type="continuationSeparator" w:id="0">
    <w:p w14:paraId="10D96DEA" w14:textId="77777777" w:rsidR="00FD54EB" w:rsidRDefault="00FD54EB" w:rsidP="00AE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JTKH+TimesNewRomanPSMT">
    <w:altName w:val="Sylfaen"/>
    <w:charset w:val="01"/>
    <w:family w:val="auto"/>
    <w:pitch w:val="variable"/>
    <w:sig w:usb0="E0002EFF" w:usb1="C000785B" w:usb2="00000009" w:usb3="00000000" w:csb0="400001FF" w:csb1="FFFF0000"/>
  </w:font>
  <w:font w:name="HWUGL+TimesNewRomanPSMT">
    <w:altName w:val="Sylfaen"/>
    <w:charset w:val="01"/>
    <w:family w:val="auto"/>
    <w:pitch w:val="variable"/>
    <w:sig w:usb0="E0002EFF" w:usb1="C000785B"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811E9" w14:textId="77777777" w:rsidR="00FD54EB" w:rsidRDefault="00FD54EB" w:rsidP="00AE163A">
      <w:pPr>
        <w:spacing w:after="0" w:line="240" w:lineRule="auto"/>
      </w:pPr>
      <w:r>
        <w:separator/>
      </w:r>
    </w:p>
  </w:footnote>
  <w:footnote w:type="continuationSeparator" w:id="0">
    <w:p w14:paraId="3E501F58" w14:textId="77777777" w:rsidR="00FD54EB" w:rsidRDefault="00FD54EB" w:rsidP="00AE1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1A9"/>
    <w:multiLevelType w:val="multilevel"/>
    <w:tmpl w:val="B280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729AD"/>
    <w:multiLevelType w:val="multilevel"/>
    <w:tmpl w:val="3F58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B44C9"/>
    <w:multiLevelType w:val="multilevel"/>
    <w:tmpl w:val="09C2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975CE"/>
    <w:multiLevelType w:val="multilevel"/>
    <w:tmpl w:val="66A6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C5777"/>
    <w:multiLevelType w:val="multilevel"/>
    <w:tmpl w:val="4E1C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A5D9E"/>
    <w:multiLevelType w:val="hybridMultilevel"/>
    <w:tmpl w:val="E8209352"/>
    <w:lvl w:ilvl="0" w:tplc="17D4A0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1C31B37"/>
    <w:multiLevelType w:val="multilevel"/>
    <w:tmpl w:val="81F4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9091E"/>
    <w:multiLevelType w:val="multilevel"/>
    <w:tmpl w:val="DEC0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731A6"/>
    <w:multiLevelType w:val="multilevel"/>
    <w:tmpl w:val="CF4C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3052E"/>
    <w:multiLevelType w:val="multilevel"/>
    <w:tmpl w:val="B93C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33079"/>
    <w:multiLevelType w:val="hybridMultilevel"/>
    <w:tmpl w:val="D088A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A036C"/>
    <w:multiLevelType w:val="multilevel"/>
    <w:tmpl w:val="E280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275A2"/>
    <w:multiLevelType w:val="multilevel"/>
    <w:tmpl w:val="3E1A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04A35"/>
    <w:multiLevelType w:val="multilevel"/>
    <w:tmpl w:val="3282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F66B48"/>
    <w:multiLevelType w:val="multilevel"/>
    <w:tmpl w:val="D8F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61C2B"/>
    <w:multiLevelType w:val="multilevel"/>
    <w:tmpl w:val="83D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B7F46"/>
    <w:multiLevelType w:val="multilevel"/>
    <w:tmpl w:val="E17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13A23"/>
    <w:multiLevelType w:val="multilevel"/>
    <w:tmpl w:val="2EA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33BCF"/>
    <w:multiLevelType w:val="multilevel"/>
    <w:tmpl w:val="754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745F0"/>
    <w:multiLevelType w:val="hybridMultilevel"/>
    <w:tmpl w:val="BA528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24192A"/>
    <w:multiLevelType w:val="multilevel"/>
    <w:tmpl w:val="1F9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F2ADD"/>
    <w:multiLevelType w:val="multilevel"/>
    <w:tmpl w:val="499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F5628"/>
    <w:multiLevelType w:val="multilevel"/>
    <w:tmpl w:val="08AE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E033E2"/>
    <w:multiLevelType w:val="multilevel"/>
    <w:tmpl w:val="625E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2320"/>
    <w:multiLevelType w:val="multilevel"/>
    <w:tmpl w:val="830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F12F2"/>
    <w:multiLevelType w:val="hybridMultilevel"/>
    <w:tmpl w:val="BDD06A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D3669E"/>
    <w:multiLevelType w:val="multilevel"/>
    <w:tmpl w:val="FAD0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401AE"/>
    <w:multiLevelType w:val="multilevel"/>
    <w:tmpl w:val="1C3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24ADB"/>
    <w:multiLevelType w:val="multilevel"/>
    <w:tmpl w:val="F8F0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E91F70"/>
    <w:multiLevelType w:val="multilevel"/>
    <w:tmpl w:val="8A1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A213C"/>
    <w:multiLevelType w:val="multilevel"/>
    <w:tmpl w:val="829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166E8"/>
    <w:multiLevelType w:val="multilevel"/>
    <w:tmpl w:val="3EC4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EF3598"/>
    <w:multiLevelType w:val="multilevel"/>
    <w:tmpl w:val="7916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870967">
    <w:abstractNumId w:val="27"/>
  </w:num>
  <w:num w:numId="2" w16cid:durableId="1467158995">
    <w:abstractNumId w:val="18"/>
  </w:num>
  <w:num w:numId="3" w16cid:durableId="996111326">
    <w:abstractNumId w:val="14"/>
  </w:num>
  <w:num w:numId="4" w16cid:durableId="2092896294">
    <w:abstractNumId w:val="21"/>
  </w:num>
  <w:num w:numId="5" w16cid:durableId="1846944050">
    <w:abstractNumId w:val="29"/>
  </w:num>
  <w:num w:numId="6" w16cid:durableId="915280224">
    <w:abstractNumId w:val="26"/>
  </w:num>
  <w:num w:numId="7" w16cid:durableId="715273767">
    <w:abstractNumId w:val="4"/>
  </w:num>
  <w:num w:numId="8" w16cid:durableId="1941721503">
    <w:abstractNumId w:val="17"/>
  </w:num>
  <w:num w:numId="9" w16cid:durableId="2057512097">
    <w:abstractNumId w:val="31"/>
  </w:num>
  <w:num w:numId="10" w16cid:durableId="1224605840">
    <w:abstractNumId w:val="12"/>
  </w:num>
  <w:num w:numId="11" w16cid:durableId="1479496450">
    <w:abstractNumId w:val="30"/>
  </w:num>
  <w:num w:numId="12" w16cid:durableId="1242369977">
    <w:abstractNumId w:val="9"/>
  </w:num>
  <w:num w:numId="13" w16cid:durableId="174811350">
    <w:abstractNumId w:val="6"/>
  </w:num>
  <w:num w:numId="14" w16cid:durableId="950013903">
    <w:abstractNumId w:val="32"/>
  </w:num>
  <w:num w:numId="15" w16cid:durableId="2137992023">
    <w:abstractNumId w:val="0"/>
  </w:num>
  <w:num w:numId="16" w16cid:durableId="1206256420">
    <w:abstractNumId w:val="1"/>
  </w:num>
  <w:num w:numId="17" w16cid:durableId="1286734227">
    <w:abstractNumId w:val="2"/>
  </w:num>
  <w:num w:numId="18" w16cid:durableId="1769616146">
    <w:abstractNumId w:val="11"/>
  </w:num>
  <w:num w:numId="19" w16cid:durableId="494952145">
    <w:abstractNumId w:val="8"/>
  </w:num>
  <w:num w:numId="20" w16cid:durableId="2025783673">
    <w:abstractNumId w:val="22"/>
  </w:num>
  <w:num w:numId="21" w16cid:durableId="230313672">
    <w:abstractNumId w:val="3"/>
  </w:num>
  <w:num w:numId="22" w16cid:durableId="438447762">
    <w:abstractNumId w:val="28"/>
  </w:num>
  <w:num w:numId="23" w16cid:durableId="1440251227">
    <w:abstractNumId w:val="20"/>
  </w:num>
  <w:num w:numId="24" w16cid:durableId="422072610">
    <w:abstractNumId w:val="16"/>
  </w:num>
  <w:num w:numId="25" w16cid:durableId="2114550908">
    <w:abstractNumId w:val="24"/>
  </w:num>
  <w:num w:numId="26" w16cid:durableId="1932539790">
    <w:abstractNumId w:val="15"/>
  </w:num>
  <w:num w:numId="27" w16cid:durableId="2001494946">
    <w:abstractNumId w:val="23"/>
  </w:num>
  <w:num w:numId="28" w16cid:durableId="1227910030">
    <w:abstractNumId w:val="19"/>
  </w:num>
  <w:num w:numId="29" w16cid:durableId="1226061148">
    <w:abstractNumId w:val="7"/>
  </w:num>
  <w:num w:numId="30" w16cid:durableId="1382899367">
    <w:abstractNumId w:val="13"/>
  </w:num>
  <w:num w:numId="31" w16cid:durableId="1668053898">
    <w:abstractNumId w:val="10"/>
  </w:num>
  <w:num w:numId="32" w16cid:durableId="2062091996">
    <w:abstractNumId w:val="5"/>
  </w:num>
  <w:num w:numId="33" w16cid:durableId="21472344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0CB"/>
    <w:rsid w:val="00013446"/>
    <w:rsid w:val="00016860"/>
    <w:rsid w:val="0004480E"/>
    <w:rsid w:val="000520DD"/>
    <w:rsid w:val="00071B1E"/>
    <w:rsid w:val="000F5290"/>
    <w:rsid w:val="000F6FD3"/>
    <w:rsid w:val="001105A8"/>
    <w:rsid w:val="00115D0A"/>
    <w:rsid w:val="0012374A"/>
    <w:rsid w:val="001332D1"/>
    <w:rsid w:val="0014003B"/>
    <w:rsid w:val="00146DB8"/>
    <w:rsid w:val="00153295"/>
    <w:rsid w:val="00153FAE"/>
    <w:rsid w:val="00165096"/>
    <w:rsid w:val="0017054D"/>
    <w:rsid w:val="0017511A"/>
    <w:rsid w:val="001769B4"/>
    <w:rsid w:val="00177C60"/>
    <w:rsid w:val="001A5BE4"/>
    <w:rsid w:val="001A7F06"/>
    <w:rsid w:val="001B213A"/>
    <w:rsid w:val="001B23F3"/>
    <w:rsid w:val="001D042C"/>
    <w:rsid w:val="001D2D81"/>
    <w:rsid w:val="001F270B"/>
    <w:rsid w:val="0022478B"/>
    <w:rsid w:val="00227EEF"/>
    <w:rsid w:val="00237F0A"/>
    <w:rsid w:val="0024011F"/>
    <w:rsid w:val="00245C97"/>
    <w:rsid w:val="00251FA1"/>
    <w:rsid w:val="0026094F"/>
    <w:rsid w:val="002969C2"/>
    <w:rsid w:val="00297B11"/>
    <w:rsid w:val="002B370B"/>
    <w:rsid w:val="002B5E2C"/>
    <w:rsid w:val="002E4D80"/>
    <w:rsid w:val="00302575"/>
    <w:rsid w:val="0030775E"/>
    <w:rsid w:val="0031516E"/>
    <w:rsid w:val="003201EF"/>
    <w:rsid w:val="003340CB"/>
    <w:rsid w:val="00370A03"/>
    <w:rsid w:val="00381910"/>
    <w:rsid w:val="00386070"/>
    <w:rsid w:val="003903D4"/>
    <w:rsid w:val="003A15C9"/>
    <w:rsid w:val="00401F2F"/>
    <w:rsid w:val="004312B3"/>
    <w:rsid w:val="004342E6"/>
    <w:rsid w:val="00451A32"/>
    <w:rsid w:val="004A04CE"/>
    <w:rsid w:val="004A4121"/>
    <w:rsid w:val="004A7D90"/>
    <w:rsid w:val="004B59D5"/>
    <w:rsid w:val="004D58BE"/>
    <w:rsid w:val="004E3EFA"/>
    <w:rsid w:val="00547055"/>
    <w:rsid w:val="005636F8"/>
    <w:rsid w:val="00563D7A"/>
    <w:rsid w:val="005673E6"/>
    <w:rsid w:val="00573D0C"/>
    <w:rsid w:val="00582558"/>
    <w:rsid w:val="00585DC1"/>
    <w:rsid w:val="005C3B65"/>
    <w:rsid w:val="005C5591"/>
    <w:rsid w:val="005E4E4E"/>
    <w:rsid w:val="005F27E2"/>
    <w:rsid w:val="00612ED6"/>
    <w:rsid w:val="00632D27"/>
    <w:rsid w:val="00646AD4"/>
    <w:rsid w:val="00656334"/>
    <w:rsid w:val="00660281"/>
    <w:rsid w:val="006765B6"/>
    <w:rsid w:val="00681397"/>
    <w:rsid w:val="00695EFE"/>
    <w:rsid w:val="006A4C24"/>
    <w:rsid w:val="006E2FF7"/>
    <w:rsid w:val="006F0823"/>
    <w:rsid w:val="00703284"/>
    <w:rsid w:val="00710E21"/>
    <w:rsid w:val="00723E51"/>
    <w:rsid w:val="00732816"/>
    <w:rsid w:val="0074519C"/>
    <w:rsid w:val="007512B5"/>
    <w:rsid w:val="007633A3"/>
    <w:rsid w:val="007969F7"/>
    <w:rsid w:val="007C1CB6"/>
    <w:rsid w:val="007F72C0"/>
    <w:rsid w:val="00807AF8"/>
    <w:rsid w:val="00821DBF"/>
    <w:rsid w:val="0083241E"/>
    <w:rsid w:val="00837E34"/>
    <w:rsid w:val="008538E4"/>
    <w:rsid w:val="00854074"/>
    <w:rsid w:val="008560A4"/>
    <w:rsid w:val="00856261"/>
    <w:rsid w:val="00861495"/>
    <w:rsid w:val="008705E5"/>
    <w:rsid w:val="008B0A09"/>
    <w:rsid w:val="008B1728"/>
    <w:rsid w:val="008C7F84"/>
    <w:rsid w:val="008D2ABC"/>
    <w:rsid w:val="008F6B78"/>
    <w:rsid w:val="008F7868"/>
    <w:rsid w:val="00917993"/>
    <w:rsid w:val="00926267"/>
    <w:rsid w:val="0094056F"/>
    <w:rsid w:val="00965625"/>
    <w:rsid w:val="009A3D83"/>
    <w:rsid w:val="009C3F4B"/>
    <w:rsid w:val="009C5DEF"/>
    <w:rsid w:val="009F3DA9"/>
    <w:rsid w:val="009F7F92"/>
    <w:rsid w:val="00A17DA9"/>
    <w:rsid w:val="00A36783"/>
    <w:rsid w:val="00A36DFC"/>
    <w:rsid w:val="00A375D8"/>
    <w:rsid w:val="00A37653"/>
    <w:rsid w:val="00A50496"/>
    <w:rsid w:val="00A577CE"/>
    <w:rsid w:val="00A80D04"/>
    <w:rsid w:val="00AB1F8F"/>
    <w:rsid w:val="00AD347F"/>
    <w:rsid w:val="00AE163A"/>
    <w:rsid w:val="00AF17B0"/>
    <w:rsid w:val="00B32212"/>
    <w:rsid w:val="00B37295"/>
    <w:rsid w:val="00B96331"/>
    <w:rsid w:val="00BA3E76"/>
    <w:rsid w:val="00BC7137"/>
    <w:rsid w:val="00BD7A53"/>
    <w:rsid w:val="00C32C4B"/>
    <w:rsid w:val="00C33511"/>
    <w:rsid w:val="00C40E8C"/>
    <w:rsid w:val="00C446B9"/>
    <w:rsid w:val="00C71F00"/>
    <w:rsid w:val="00C741F2"/>
    <w:rsid w:val="00C955DD"/>
    <w:rsid w:val="00CA5E05"/>
    <w:rsid w:val="00CC4386"/>
    <w:rsid w:val="00CF6FFC"/>
    <w:rsid w:val="00D1728F"/>
    <w:rsid w:val="00D20BCB"/>
    <w:rsid w:val="00D53AB4"/>
    <w:rsid w:val="00D53B02"/>
    <w:rsid w:val="00D77D23"/>
    <w:rsid w:val="00D929CB"/>
    <w:rsid w:val="00DA6ED4"/>
    <w:rsid w:val="00DD4168"/>
    <w:rsid w:val="00DE2919"/>
    <w:rsid w:val="00DE5B86"/>
    <w:rsid w:val="00DF5C31"/>
    <w:rsid w:val="00DF65B0"/>
    <w:rsid w:val="00E045A2"/>
    <w:rsid w:val="00E42266"/>
    <w:rsid w:val="00E704DD"/>
    <w:rsid w:val="00E72625"/>
    <w:rsid w:val="00E86414"/>
    <w:rsid w:val="00E94070"/>
    <w:rsid w:val="00EB57DC"/>
    <w:rsid w:val="00EC66CF"/>
    <w:rsid w:val="00F0582D"/>
    <w:rsid w:val="00F33AF9"/>
    <w:rsid w:val="00F4775D"/>
    <w:rsid w:val="00F54891"/>
    <w:rsid w:val="00F57CD4"/>
    <w:rsid w:val="00FB0EB8"/>
    <w:rsid w:val="00FB273A"/>
    <w:rsid w:val="00FC1760"/>
    <w:rsid w:val="00FC401E"/>
    <w:rsid w:val="00FD181E"/>
    <w:rsid w:val="00FD54EB"/>
    <w:rsid w:val="00FD7F96"/>
    <w:rsid w:val="00FE54BD"/>
    <w:rsid w:val="00FE626F"/>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36F4"/>
  <w15:docId w15:val="{4E224E9E-D223-4366-8028-9C468469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96"/>
  </w:style>
  <w:style w:type="paragraph" w:styleId="2">
    <w:name w:val="heading 2"/>
    <w:basedOn w:val="a"/>
    <w:link w:val="20"/>
    <w:uiPriority w:val="9"/>
    <w:qFormat/>
    <w:rsid w:val="00DE29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919"/>
    <w:rPr>
      <w:rFonts w:ascii="Times New Roman" w:eastAsia="Times New Roman" w:hAnsi="Times New Roman" w:cs="Times New Roman"/>
      <w:b/>
      <w:bCs/>
      <w:sz w:val="36"/>
      <w:szCs w:val="36"/>
      <w:lang w:eastAsia="ru-RU"/>
    </w:rPr>
  </w:style>
  <w:style w:type="paragraph" w:styleId="a3">
    <w:name w:val="Normal (Web)"/>
    <w:basedOn w:val="a"/>
    <w:unhideWhenUsed/>
    <w:rsid w:val="00DE2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266"/>
    <w:rPr>
      <w:rFonts w:ascii="Tahoma" w:hAnsi="Tahoma" w:cs="Tahoma"/>
      <w:sz w:val="16"/>
      <w:szCs w:val="16"/>
    </w:rPr>
  </w:style>
  <w:style w:type="paragraph" w:styleId="a6">
    <w:name w:val="List Paragraph"/>
    <w:basedOn w:val="a"/>
    <w:uiPriority w:val="34"/>
    <w:qFormat/>
    <w:rsid w:val="00612ED6"/>
    <w:pPr>
      <w:ind w:left="720"/>
      <w:contextualSpacing/>
    </w:pPr>
  </w:style>
  <w:style w:type="paragraph" w:customStyle="1" w:styleId="1">
    <w:name w:val="Без интервала1"/>
    <w:rsid w:val="006F0823"/>
    <w:pPr>
      <w:spacing w:after="0" w:line="240" w:lineRule="auto"/>
    </w:pPr>
    <w:rPr>
      <w:rFonts w:ascii="Calibri" w:eastAsia="Times New Roman" w:hAnsi="Calibri" w:cs="Times New Roman"/>
    </w:rPr>
  </w:style>
  <w:style w:type="paragraph" w:styleId="a7">
    <w:name w:val="No Spacing"/>
    <w:uiPriority w:val="1"/>
    <w:qFormat/>
    <w:rsid w:val="00FE626F"/>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B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AE16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E163A"/>
  </w:style>
  <w:style w:type="paragraph" w:styleId="ab">
    <w:name w:val="footer"/>
    <w:basedOn w:val="a"/>
    <w:link w:val="ac"/>
    <w:uiPriority w:val="99"/>
    <w:semiHidden/>
    <w:unhideWhenUsed/>
    <w:rsid w:val="00AE1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163A"/>
  </w:style>
  <w:style w:type="character" w:styleId="ad">
    <w:name w:val="Strong"/>
    <w:qFormat/>
    <w:rsid w:val="005E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9515">
      <w:bodyDiv w:val="1"/>
      <w:marLeft w:val="0"/>
      <w:marRight w:val="0"/>
      <w:marTop w:val="0"/>
      <w:marBottom w:val="0"/>
      <w:divBdr>
        <w:top w:val="none" w:sz="0" w:space="0" w:color="auto"/>
        <w:left w:val="none" w:sz="0" w:space="0" w:color="auto"/>
        <w:bottom w:val="none" w:sz="0" w:space="0" w:color="auto"/>
        <w:right w:val="none" w:sz="0" w:space="0" w:color="auto"/>
      </w:divBdr>
      <w:divsChild>
        <w:div w:id="421800923">
          <w:marLeft w:val="0"/>
          <w:marRight w:val="0"/>
          <w:marTop w:val="0"/>
          <w:marBottom w:val="0"/>
          <w:divBdr>
            <w:top w:val="none" w:sz="0" w:space="0" w:color="auto"/>
            <w:left w:val="none" w:sz="0" w:space="0" w:color="auto"/>
            <w:bottom w:val="none" w:sz="0" w:space="0" w:color="auto"/>
            <w:right w:val="none" w:sz="0" w:space="0" w:color="auto"/>
          </w:divBdr>
        </w:div>
      </w:divsChild>
    </w:div>
    <w:div w:id="369257992">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
    <w:div w:id="19138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21276595744777E-2"/>
          <c:y val="0.12727272727272718"/>
          <c:w val="0.91063829787234041"/>
          <c:h val="0.6545454545454642"/>
        </c:manualLayout>
      </c:layout>
      <c:barChart>
        <c:barDir val="col"/>
        <c:grouping val="clustered"/>
        <c:varyColors val="0"/>
        <c:ser>
          <c:idx val="0"/>
          <c:order val="0"/>
          <c:tx>
            <c:strRef>
              <c:f>Sheet1!$A$2</c:f>
              <c:strCache>
                <c:ptCount val="1"/>
              </c:strCache>
            </c:strRef>
          </c:tx>
          <c:spPr>
            <a:solidFill>
              <a:srgbClr val="9999FF"/>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Sheet1!$B$2:$F$2</c:f>
              <c:numCache>
                <c:formatCode>General</c:formatCode>
                <c:ptCount val="5"/>
                <c:pt idx="0">
                  <c:v>42</c:v>
                </c:pt>
                <c:pt idx="2">
                  <c:v>14</c:v>
                </c:pt>
                <c:pt idx="3">
                  <c:v>14</c:v>
                </c:pt>
                <c:pt idx="4">
                  <c:v>28</c:v>
                </c:pt>
              </c:numCache>
            </c:numRef>
          </c:val>
          <c:extLst>
            <c:ext xmlns:c16="http://schemas.microsoft.com/office/drawing/2014/chart" uri="{C3380CC4-5D6E-409C-BE32-E72D297353CC}">
              <c16:uniqueId val="{00000000-A258-4B41-BD5B-27671F181E11}"/>
            </c:ext>
          </c:extLst>
        </c:ser>
        <c:ser>
          <c:idx val="1"/>
          <c:order val="1"/>
          <c:tx>
            <c:strRef>
              <c:f>Sheet1!$A$3</c:f>
              <c:strCache>
                <c:ptCount val="1"/>
              </c:strCache>
            </c:strRef>
          </c:tx>
          <c:spPr>
            <a:solidFill>
              <a:srgbClr val="993366"/>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Sheet1!$B$3:$F$3</c:f>
              <c:numCache>
                <c:formatCode>General</c:formatCode>
                <c:ptCount val="5"/>
              </c:numCache>
            </c:numRef>
          </c:val>
          <c:extLst>
            <c:ext xmlns:c16="http://schemas.microsoft.com/office/drawing/2014/chart" uri="{C3380CC4-5D6E-409C-BE32-E72D297353CC}">
              <c16:uniqueId val="{00000001-A258-4B41-BD5B-27671F181E11}"/>
            </c:ext>
          </c:extLst>
        </c:ser>
        <c:ser>
          <c:idx val="2"/>
          <c:order val="2"/>
          <c:tx>
            <c:strRef>
              <c:f>Sheet1!$A$4</c:f>
              <c:strCache>
                <c:ptCount val="1"/>
              </c:strCache>
            </c:strRef>
          </c:tx>
          <c:spPr>
            <a:solidFill>
              <a:srgbClr val="FFFFCC"/>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Sheet1!$B$4:$F$4</c:f>
              <c:numCache>
                <c:formatCode>General</c:formatCode>
                <c:ptCount val="5"/>
              </c:numCache>
            </c:numRef>
          </c:val>
          <c:extLst>
            <c:ext xmlns:c16="http://schemas.microsoft.com/office/drawing/2014/chart" uri="{C3380CC4-5D6E-409C-BE32-E72D297353CC}">
              <c16:uniqueId val="{00000002-A258-4B41-BD5B-27671F181E11}"/>
            </c:ext>
          </c:extLst>
        </c:ser>
        <c:ser>
          <c:idx val="3"/>
          <c:order val="3"/>
          <c:tx>
            <c:strRef>
              <c:f>Sheet1!$A$5</c:f>
              <c:strCache>
                <c:ptCount val="1"/>
              </c:strCache>
            </c:strRef>
          </c:tx>
          <c:spPr>
            <a:solidFill>
              <a:srgbClr val="CCFFFF"/>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Sheet1!$B$5:$F$5</c:f>
              <c:numCache>
                <c:formatCode>General</c:formatCode>
                <c:ptCount val="5"/>
              </c:numCache>
            </c:numRef>
          </c:val>
          <c:extLst>
            <c:ext xmlns:c16="http://schemas.microsoft.com/office/drawing/2014/chart" uri="{C3380CC4-5D6E-409C-BE32-E72D297353CC}">
              <c16:uniqueId val="{00000003-A258-4B41-BD5B-27671F181E11}"/>
            </c:ext>
          </c:extLst>
        </c:ser>
        <c:ser>
          <c:idx val="4"/>
          <c:order val="4"/>
          <c:tx>
            <c:strRef>
              <c:f>Sheet1!$A$6</c:f>
              <c:strCache>
                <c:ptCount val="1"/>
              </c:strCache>
            </c:strRef>
          </c:tx>
          <c:spPr>
            <a:solidFill>
              <a:srgbClr val="660066"/>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Sheet1!$B$6:$F$6</c:f>
              <c:numCache>
                <c:formatCode>General</c:formatCode>
                <c:ptCount val="5"/>
              </c:numCache>
            </c:numRef>
          </c:val>
          <c:extLst>
            <c:ext xmlns:c16="http://schemas.microsoft.com/office/drawing/2014/chart" uri="{C3380CC4-5D6E-409C-BE32-E72D297353CC}">
              <c16:uniqueId val="{00000004-A258-4B41-BD5B-27671F181E11}"/>
            </c:ext>
          </c:extLst>
        </c:ser>
        <c:ser>
          <c:idx val="5"/>
          <c:order val="5"/>
          <c:tx>
            <c:strRef>
              <c:f>Sheet1!$A$7</c:f>
              <c:strCache>
                <c:ptCount val="1"/>
              </c:strCache>
            </c:strRef>
          </c:tx>
          <c:spPr>
            <a:solidFill>
              <a:srgbClr val="FF8080"/>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Sheet1!$B$7:$F$7</c:f>
              <c:numCache>
                <c:formatCode>General</c:formatCode>
                <c:ptCount val="5"/>
              </c:numCache>
            </c:numRef>
          </c:val>
          <c:extLst>
            <c:ext xmlns:c16="http://schemas.microsoft.com/office/drawing/2014/chart" uri="{C3380CC4-5D6E-409C-BE32-E72D297353CC}">
              <c16:uniqueId val="{00000005-A258-4B41-BD5B-27671F181E11}"/>
            </c:ext>
          </c:extLst>
        </c:ser>
        <c:ser>
          <c:idx val="6"/>
          <c:order val="6"/>
          <c:tx>
            <c:strRef>
              <c:f>Sheet1!$A$8</c:f>
              <c:strCache>
                <c:ptCount val="1"/>
              </c:strCache>
            </c:strRef>
          </c:tx>
          <c:spPr>
            <a:solidFill>
              <a:srgbClr val="0066CC"/>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Sheet1!$B$8:$F$8</c:f>
              <c:numCache>
                <c:formatCode>General</c:formatCode>
                <c:ptCount val="5"/>
              </c:numCache>
            </c:numRef>
          </c:val>
          <c:extLst>
            <c:ext xmlns:c16="http://schemas.microsoft.com/office/drawing/2014/chart" uri="{C3380CC4-5D6E-409C-BE32-E72D297353CC}">
              <c16:uniqueId val="{00000006-A258-4B41-BD5B-27671F181E11}"/>
            </c:ext>
          </c:extLst>
        </c:ser>
        <c:ser>
          <c:idx val="7"/>
          <c:order val="7"/>
          <c:tx>
            <c:strRef>
              <c:f>Sheet1!$A$9</c:f>
              <c:strCache>
                <c:ptCount val="1"/>
              </c:strCache>
            </c:strRef>
          </c:tx>
          <c:spPr>
            <a:solidFill>
              <a:srgbClr val="CCCCFF"/>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Sheet1!$B$9:$F$9</c:f>
              <c:numCache>
                <c:formatCode>General</c:formatCode>
                <c:ptCount val="5"/>
              </c:numCache>
            </c:numRef>
          </c:val>
          <c:extLst>
            <c:ext xmlns:c16="http://schemas.microsoft.com/office/drawing/2014/chart" uri="{C3380CC4-5D6E-409C-BE32-E72D297353CC}">
              <c16:uniqueId val="{00000007-A258-4B41-BD5B-27671F181E11}"/>
            </c:ext>
          </c:extLst>
        </c:ser>
        <c:ser>
          <c:idx val="8"/>
          <c:order val="8"/>
          <c:tx>
            <c:strRef>
              <c:f>Sheet1!$A$10</c:f>
              <c:strCache>
                <c:ptCount val="1"/>
              </c:strCache>
            </c:strRef>
          </c:tx>
          <c:spPr>
            <a:solidFill>
              <a:srgbClr val="000080"/>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Sheet1!$B$10:$F$10</c:f>
              <c:numCache>
                <c:formatCode>General</c:formatCode>
                <c:ptCount val="5"/>
              </c:numCache>
            </c:numRef>
          </c:val>
          <c:extLst>
            <c:ext xmlns:c16="http://schemas.microsoft.com/office/drawing/2014/chart" uri="{C3380CC4-5D6E-409C-BE32-E72D297353CC}">
              <c16:uniqueId val="{00000008-A258-4B41-BD5B-27671F181E11}"/>
            </c:ext>
          </c:extLst>
        </c:ser>
        <c:ser>
          <c:idx val="9"/>
          <c:order val="9"/>
          <c:tx>
            <c:strRef>
              <c:f>Sheet1!$A$11</c:f>
              <c:strCache>
                <c:ptCount val="1"/>
              </c:strCache>
            </c:strRef>
          </c:tx>
          <c:spPr>
            <a:solidFill>
              <a:srgbClr val="FF00FF"/>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Sheet1!$B$11:$F$11</c:f>
              <c:numCache>
                <c:formatCode>General</c:formatCode>
                <c:ptCount val="5"/>
              </c:numCache>
            </c:numRef>
          </c:val>
          <c:extLst>
            <c:ext xmlns:c16="http://schemas.microsoft.com/office/drawing/2014/chart" uri="{C3380CC4-5D6E-409C-BE32-E72D297353CC}">
              <c16:uniqueId val="{00000009-A258-4B41-BD5B-27671F181E11}"/>
            </c:ext>
          </c:extLst>
        </c:ser>
        <c:ser>
          <c:idx val="10"/>
          <c:order val="10"/>
          <c:tx>
            <c:strRef>
              <c:f>Sheet1!$A$12</c:f>
              <c:strCache>
                <c:ptCount val="1"/>
              </c:strCache>
            </c:strRef>
          </c:tx>
          <c:spPr>
            <a:solidFill>
              <a:srgbClr val="FFFF00"/>
            </a:solidFill>
            <a:ln w="12599">
              <a:solidFill>
                <a:srgbClr val="000000"/>
              </a:solidFill>
              <a:prstDash val="solid"/>
            </a:ln>
          </c:spPr>
          <c:invertIfNegative val="0"/>
          <c:cat>
            <c:strRef>
              <c:f>Sheet1!$B$1:$F$1</c:f>
              <c:strCache>
                <c:ptCount val="5"/>
                <c:pt idx="0">
                  <c:v>табиғат</c:v>
                </c:pt>
                <c:pt idx="1">
                  <c:v>техника</c:v>
                </c:pt>
                <c:pt idx="2">
                  <c:v>белгі</c:v>
                </c:pt>
                <c:pt idx="3">
                  <c:v>өнер</c:v>
                </c:pt>
                <c:pt idx="4">
                  <c:v>адам</c:v>
                </c:pt>
              </c:strCache>
            </c:strRef>
          </c:cat>
          <c:val>
            <c:numRef>
              <c:f>Sheet1!$B$12:$F$12</c:f>
              <c:numCache>
                <c:formatCode>General</c:formatCode>
                <c:ptCount val="5"/>
              </c:numCache>
            </c:numRef>
          </c:val>
          <c:extLst>
            <c:ext xmlns:c16="http://schemas.microsoft.com/office/drawing/2014/chart" uri="{C3380CC4-5D6E-409C-BE32-E72D297353CC}">
              <c16:uniqueId val="{0000000A-A258-4B41-BD5B-27671F181E11}"/>
            </c:ext>
          </c:extLst>
        </c:ser>
        <c:dLbls>
          <c:showLegendKey val="0"/>
          <c:showVal val="0"/>
          <c:showCatName val="0"/>
          <c:showSerName val="0"/>
          <c:showPercent val="0"/>
          <c:showBubbleSize val="0"/>
        </c:dLbls>
        <c:gapWidth val="150"/>
        <c:axId val="39813888"/>
        <c:axId val="39815424"/>
      </c:barChart>
      <c:catAx>
        <c:axId val="39813888"/>
        <c:scaling>
          <c:orientation val="minMax"/>
        </c:scaling>
        <c:delete val="0"/>
        <c:axPos val="b"/>
        <c:numFmt formatCode="General" sourceLinked="1"/>
        <c:majorTickMark val="out"/>
        <c:minorTickMark val="none"/>
        <c:tickLblPos val="nextTo"/>
        <c:spPr>
          <a:ln w="3150">
            <a:solidFill>
              <a:srgbClr val="000000"/>
            </a:solidFill>
            <a:prstDash val="solid"/>
          </a:ln>
        </c:spPr>
        <c:txPr>
          <a:bodyPr rot="0" vert="horz"/>
          <a:lstStyle/>
          <a:p>
            <a:pPr>
              <a:defRPr sz="794" b="1" i="0" u="none" strike="noStrike" baseline="0">
                <a:solidFill>
                  <a:srgbClr val="000000"/>
                </a:solidFill>
                <a:latin typeface="Arial Cyr"/>
                <a:ea typeface="Arial Cyr"/>
                <a:cs typeface="Arial Cyr"/>
              </a:defRPr>
            </a:pPr>
            <a:endParaRPr lang="en-US"/>
          </a:p>
        </c:txPr>
        <c:crossAx val="39815424"/>
        <c:crosses val="autoZero"/>
        <c:auto val="1"/>
        <c:lblAlgn val="ctr"/>
        <c:lblOffset val="100"/>
        <c:tickLblSkip val="1"/>
        <c:tickMarkSkip val="1"/>
        <c:noMultiLvlLbl val="0"/>
      </c:catAx>
      <c:valAx>
        <c:axId val="39815424"/>
        <c:scaling>
          <c:orientation val="minMax"/>
        </c:scaling>
        <c:delete val="0"/>
        <c:axPos val="l"/>
        <c:majorGridlines>
          <c:spPr>
            <a:ln w="3150">
              <a:solidFill>
                <a:srgbClr val="000000"/>
              </a:solidFill>
              <a:prstDash val="solid"/>
            </a:ln>
          </c:spPr>
        </c:majorGridlines>
        <c:numFmt formatCode="General" sourceLinked="1"/>
        <c:majorTickMark val="out"/>
        <c:minorTickMark val="none"/>
        <c:tickLblPos val="nextTo"/>
        <c:spPr>
          <a:ln w="3150">
            <a:solidFill>
              <a:srgbClr val="000000"/>
            </a:solidFill>
            <a:prstDash val="solid"/>
          </a:ln>
        </c:spPr>
        <c:txPr>
          <a:bodyPr rot="0" vert="horz"/>
          <a:lstStyle/>
          <a:p>
            <a:pPr>
              <a:defRPr sz="794" b="1" i="0" u="none" strike="noStrike" baseline="0">
                <a:solidFill>
                  <a:srgbClr val="000000"/>
                </a:solidFill>
                <a:latin typeface="Arial Cyr"/>
                <a:ea typeface="Arial Cyr"/>
                <a:cs typeface="Arial Cyr"/>
              </a:defRPr>
            </a:pPr>
            <a:endParaRPr lang="en-US"/>
          </a:p>
        </c:txPr>
        <c:crossAx val="39813888"/>
        <c:crosses val="autoZero"/>
        <c:crossBetween val="between"/>
      </c:valAx>
      <c:spPr>
        <a:solidFill>
          <a:srgbClr val="C0C0C0"/>
        </a:solidFill>
        <a:ln w="12599">
          <a:solidFill>
            <a:srgbClr val="808080"/>
          </a:solidFill>
          <a:prstDash val="solid"/>
        </a:ln>
      </c:spPr>
    </c:plotArea>
    <c:plotVisOnly val="1"/>
    <c:dispBlanksAs val="gap"/>
    <c:showDLblsOverMax val="0"/>
  </c:chart>
  <c:spPr>
    <a:noFill/>
    <a:ln>
      <a:noFill/>
    </a:ln>
  </c:spPr>
  <c:txPr>
    <a:bodyPr/>
    <a:lstStyle/>
    <a:p>
      <a:pPr>
        <a:defRPr sz="794" b="1" i="0" u="none" strike="noStrike" baseline="0">
          <a:solidFill>
            <a:srgbClr val="000000"/>
          </a:solidFill>
          <a:latin typeface="Arial Cyr"/>
          <a:ea typeface="Arial Cyr"/>
          <a:cs typeface="Arial Cy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905A-960B-4EE5-9E0F-FFFD20D4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AidanaS</dc:creator>
  <cp:keywords/>
  <dc:description/>
  <cp:lastModifiedBy>User</cp:lastModifiedBy>
  <cp:revision>74</cp:revision>
  <cp:lastPrinted>2022-01-26T12:00:00Z</cp:lastPrinted>
  <dcterms:created xsi:type="dcterms:W3CDTF">2017-12-20T09:09:00Z</dcterms:created>
  <dcterms:modified xsi:type="dcterms:W3CDTF">2024-05-04T04:32:00Z</dcterms:modified>
</cp:coreProperties>
</file>